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ED473" w14:textId="73E20A0D" w:rsidR="008B45EA" w:rsidRDefault="00E454E4">
      <w:r>
        <w:rPr>
          <w:noProof/>
          <w:lang w:eastAsia="en-GB"/>
        </w:rPr>
        <w:drawing>
          <wp:anchor distT="0" distB="0" distL="114300" distR="114300" simplePos="0" relativeHeight="251747840" behindDoc="0" locked="0" layoutInCell="1" allowOverlap="1" wp14:anchorId="41A896CB" wp14:editId="57E6D34C">
            <wp:simplePos x="0" y="0"/>
            <wp:positionH relativeFrom="column">
              <wp:posOffset>5019675</wp:posOffset>
            </wp:positionH>
            <wp:positionV relativeFrom="paragraph">
              <wp:posOffset>190500</wp:posOffset>
            </wp:positionV>
            <wp:extent cx="742950" cy="644525"/>
            <wp:effectExtent l="0" t="0" r="0" b="3175"/>
            <wp:wrapNone/>
            <wp:docPr id="570022525" name="Picture 57002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2950" cy="644525"/>
                    </a:xfrm>
                    <a:prstGeom prst="rect">
                      <a:avLst/>
                    </a:prstGeom>
                  </pic:spPr>
                </pic:pic>
              </a:graphicData>
            </a:graphic>
            <wp14:sizeRelH relativeFrom="page">
              <wp14:pctWidth>0</wp14:pctWidth>
            </wp14:sizeRelH>
            <wp14:sizeRelV relativeFrom="page">
              <wp14:pctHeight>0</wp14:pctHeight>
            </wp14:sizeRelV>
          </wp:anchor>
        </w:drawing>
      </w:r>
      <w:r w:rsidRPr="00E454E4">
        <w:rPr>
          <w:noProof/>
        </w:rPr>
        <w:drawing>
          <wp:anchor distT="0" distB="0" distL="114300" distR="114300" simplePos="0" relativeHeight="251745792" behindDoc="0" locked="0" layoutInCell="1" allowOverlap="1" wp14:anchorId="1244617C" wp14:editId="440FD7B8">
            <wp:simplePos x="0" y="0"/>
            <wp:positionH relativeFrom="column">
              <wp:posOffset>1752600</wp:posOffset>
            </wp:positionH>
            <wp:positionV relativeFrom="paragraph">
              <wp:posOffset>-9525</wp:posOffset>
            </wp:positionV>
            <wp:extent cx="542925" cy="502709"/>
            <wp:effectExtent l="0" t="0" r="0" b="0"/>
            <wp:wrapNone/>
            <wp:docPr id="1234821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2123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2925" cy="502709"/>
                    </a:xfrm>
                    <a:prstGeom prst="rect">
                      <a:avLst/>
                    </a:prstGeom>
                  </pic:spPr>
                </pic:pic>
              </a:graphicData>
            </a:graphic>
            <wp14:sizeRelH relativeFrom="margin">
              <wp14:pctWidth>0</wp14:pctWidth>
            </wp14:sizeRelH>
            <wp14:sizeRelV relativeFrom="margin">
              <wp14:pctHeight>0</wp14:pctHeight>
            </wp14:sizeRelV>
          </wp:anchor>
        </w:drawing>
      </w:r>
      <w:r w:rsidR="006277C3">
        <w:rPr>
          <w:noProof/>
          <w:lang w:eastAsia="en-GB"/>
        </w:rPr>
        <w:drawing>
          <wp:anchor distT="0" distB="0" distL="114300" distR="114300" simplePos="0" relativeHeight="251575808" behindDoc="0" locked="0" layoutInCell="1" allowOverlap="1" wp14:anchorId="49D487E3" wp14:editId="517BE17D">
            <wp:simplePos x="0" y="0"/>
            <wp:positionH relativeFrom="column">
              <wp:posOffset>800100</wp:posOffset>
            </wp:positionH>
            <wp:positionV relativeFrom="paragraph">
              <wp:posOffset>205740</wp:posOffset>
            </wp:positionV>
            <wp:extent cx="742950" cy="6445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2950" cy="644525"/>
                    </a:xfrm>
                    <a:prstGeom prst="rect">
                      <a:avLst/>
                    </a:prstGeom>
                  </pic:spPr>
                </pic:pic>
              </a:graphicData>
            </a:graphic>
            <wp14:sizeRelH relativeFrom="page">
              <wp14:pctWidth>0</wp14:pctWidth>
            </wp14:sizeRelH>
            <wp14:sizeRelV relativeFrom="page">
              <wp14:pctHeight>0</wp14:pctHeight>
            </wp14:sizeRelV>
          </wp:anchor>
        </w:drawing>
      </w:r>
      <w:r w:rsidR="006277C3" w:rsidRPr="00B7424F">
        <w:rPr>
          <w:b/>
          <w:noProof/>
          <w:lang w:eastAsia="en-GB"/>
        </w:rPr>
        <mc:AlternateContent>
          <mc:Choice Requires="wps">
            <w:drawing>
              <wp:anchor distT="0" distB="0" distL="114300" distR="114300" simplePos="0" relativeHeight="251572736" behindDoc="0" locked="0" layoutInCell="1" allowOverlap="1" wp14:anchorId="0A56D318" wp14:editId="64447BB5">
                <wp:simplePos x="0" y="0"/>
                <wp:positionH relativeFrom="margin">
                  <wp:align>right</wp:align>
                </wp:positionH>
                <wp:positionV relativeFrom="paragraph">
                  <wp:posOffset>-200025</wp:posOffset>
                </wp:positionV>
                <wp:extent cx="6705600" cy="1266825"/>
                <wp:effectExtent l="0" t="0" r="19050" b="28575"/>
                <wp:wrapNone/>
                <wp:docPr id="1" name="Up Ribbon 1"/>
                <wp:cNvGraphicFramePr/>
                <a:graphic xmlns:a="http://schemas.openxmlformats.org/drawingml/2006/main">
                  <a:graphicData uri="http://schemas.microsoft.com/office/word/2010/wordprocessingShape">
                    <wps:wsp>
                      <wps:cNvSpPr/>
                      <wps:spPr>
                        <a:xfrm>
                          <a:off x="0" y="0"/>
                          <a:ext cx="6705600" cy="1266825"/>
                        </a:xfrm>
                        <a:prstGeom prst="ribbon2">
                          <a:avLst/>
                        </a:prstGeom>
                      </wps:spPr>
                      <wps:style>
                        <a:lnRef idx="2">
                          <a:schemeClr val="accent1"/>
                        </a:lnRef>
                        <a:fillRef idx="1">
                          <a:schemeClr val="lt1"/>
                        </a:fillRef>
                        <a:effectRef idx="0">
                          <a:schemeClr val="accent1"/>
                        </a:effectRef>
                        <a:fontRef idx="minor">
                          <a:schemeClr val="dk1"/>
                        </a:fontRef>
                      </wps:style>
                      <wps:txbx>
                        <w:txbxContent>
                          <w:p w14:paraId="722547BF" w14:textId="16E76095" w:rsidR="00B7424F" w:rsidRPr="009568B8" w:rsidRDefault="00E454E4" w:rsidP="00E454E4">
                            <w:pPr>
                              <w:jc w:val="center"/>
                              <w:rPr>
                                <w:rFonts w:ascii="Sassoon Primary" w:hAnsi="Sassoon Primary"/>
                                <w:b/>
                                <w:sz w:val="32"/>
                              </w:rPr>
                            </w:pPr>
                            <w:r>
                              <w:rPr>
                                <w:rFonts w:ascii="Sassoon Primary" w:hAnsi="Sassoon Primary"/>
                                <w:b/>
                                <w:sz w:val="32"/>
                              </w:rPr>
                              <w:t>Giraffes</w:t>
                            </w:r>
                            <w:r w:rsidR="00B43AC0">
                              <w:rPr>
                                <w:rFonts w:ascii="Sassoon Primary" w:hAnsi="Sassoon Primary"/>
                                <w:b/>
                                <w:sz w:val="32"/>
                              </w:rPr>
                              <w:t xml:space="preserve"> </w:t>
                            </w:r>
                            <w:r w:rsidR="00B7424F" w:rsidRPr="009568B8">
                              <w:rPr>
                                <w:rFonts w:ascii="Sassoon Primary" w:hAnsi="Sassoon Primary"/>
                                <w:b/>
                                <w:sz w:val="32"/>
                              </w:rPr>
                              <w:t>Newsletter</w:t>
                            </w:r>
                          </w:p>
                          <w:p w14:paraId="1B3E5337" w14:textId="77777777" w:rsidR="00B7424F" w:rsidRPr="009568B8" w:rsidRDefault="00B7424F" w:rsidP="00E454E4">
                            <w:pPr>
                              <w:jc w:val="center"/>
                              <w:rPr>
                                <w:rFonts w:ascii="Sassoon Primary" w:hAnsi="Sassoon Primary"/>
                                <w:b/>
                                <w:sz w:val="32"/>
                              </w:rPr>
                            </w:pPr>
                            <w:r w:rsidRPr="009568B8">
                              <w:rPr>
                                <w:rFonts w:ascii="Sassoon Primary" w:hAnsi="Sassoon Primary"/>
                                <w:b/>
                                <w:sz w:val="32"/>
                              </w:rPr>
                              <w:t>Autumn Term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A56D318"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Up Ribbon 1" o:spid="_x0000_s1026" type="#_x0000_t54" style="position:absolute;margin-left:476.8pt;margin-top:-15.75pt;width:528pt;height:99.75pt;z-index:2515727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" adj=",18000" fillcolor="white [3201]" strokecolor="#4f81bd [3204]" strokeweight="2pt">
                <v:textbox>
                  <w:txbxContent>
                    <w:p w14:paraId="722547BF" w14:textId="16E76095" w:rsidR="00B7424F" w:rsidRPr="009568B8" w:rsidRDefault="00E454E4" w:rsidP="00E454E4">
                      <w:pPr>
                        <w:jc w:val="center"/>
                        <w:rPr>
                          <w:rFonts w:ascii="Sassoon Primary" w:hAnsi="Sassoon Primary"/>
                          <w:b/>
                          <w:sz w:val="32"/>
                        </w:rPr>
                      </w:pPr>
                      <w:r>
                        <w:rPr>
                          <w:rFonts w:ascii="Sassoon Primary" w:hAnsi="Sassoon Primary"/>
                          <w:b/>
                          <w:sz w:val="32"/>
                        </w:rPr>
                        <w:t>Giraffes</w:t>
                      </w:r>
                      <w:r w:rsidR="00B43AC0">
                        <w:rPr>
                          <w:rFonts w:ascii="Sassoon Primary" w:hAnsi="Sassoon Primary"/>
                          <w:b/>
                          <w:sz w:val="32"/>
                        </w:rPr>
                        <w:t xml:space="preserve"> </w:t>
                      </w:r>
                      <w:r w:rsidR="00B7424F" w:rsidRPr="009568B8">
                        <w:rPr>
                          <w:rFonts w:ascii="Sassoon Primary" w:hAnsi="Sassoon Primary"/>
                          <w:b/>
                          <w:sz w:val="32"/>
                        </w:rPr>
                        <w:t>Newsletter</w:t>
                      </w:r>
                    </w:p>
                    <w:p w14:paraId="1B3E5337" w14:textId="77777777" w:rsidR="00B7424F" w:rsidRPr="009568B8" w:rsidRDefault="00B7424F" w:rsidP="00E454E4">
                      <w:pPr>
                        <w:jc w:val="center"/>
                        <w:rPr>
                          <w:rFonts w:ascii="Sassoon Primary" w:hAnsi="Sassoon Primary"/>
                          <w:b/>
                          <w:sz w:val="32"/>
                        </w:rPr>
                      </w:pPr>
                      <w:r w:rsidRPr="009568B8">
                        <w:rPr>
                          <w:rFonts w:ascii="Sassoon Primary" w:hAnsi="Sassoon Primary"/>
                          <w:b/>
                          <w:sz w:val="32"/>
                        </w:rPr>
                        <w:t>Autumn Term 1</w:t>
                      </w:r>
                    </w:p>
                  </w:txbxContent>
                </v:textbox>
                <w10:wrap anchorx="margin"/>
              </v:shape>
            </w:pict>
          </mc:Fallback>
        </mc:AlternateContent>
      </w:r>
    </w:p>
    <w:tbl>
      <w:tblPr>
        <w:tblStyle w:val="TableGrid"/>
        <w:tblpPr w:leftFromText="180" w:rightFromText="180" w:vertAnchor="page" w:horzAnchor="page" w:tblpX="7429" w:tblpY="2896"/>
        <w:tblW w:w="0" w:type="auto"/>
        <w:tblLook w:val="04A0" w:firstRow="1" w:lastRow="0" w:firstColumn="1" w:lastColumn="0" w:noHBand="0" w:noVBand="1"/>
      </w:tblPr>
      <w:tblGrid>
        <w:gridCol w:w="4111"/>
      </w:tblGrid>
      <w:tr w:rsidR="005F0E16" w:rsidRPr="00E8532E" w14:paraId="12A5D03B" w14:textId="77777777" w:rsidTr="006277C3">
        <w:tc>
          <w:tcPr>
            <w:tcW w:w="4111" w:type="dxa"/>
          </w:tcPr>
          <w:p w14:paraId="1F54C8BD" w14:textId="77777777" w:rsidR="005F0E16" w:rsidRPr="00E8532E" w:rsidRDefault="005F0E16" w:rsidP="006277C3">
            <w:pPr>
              <w:jc w:val="center"/>
              <w:rPr>
                <w:rFonts w:ascii="Sassoon Primary" w:hAnsi="Sassoon Primary"/>
                <w:sz w:val="18"/>
                <w:szCs w:val="20"/>
              </w:rPr>
            </w:pPr>
            <w:bookmarkStart w:id="0" w:name="_Hlk44439463"/>
            <w:bookmarkEnd w:id="0"/>
            <w:r w:rsidRPr="00E8532E">
              <w:rPr>
                <w:rFonts w:ascii="Sassoon Primary" w:hAnsi="Sassoon Primary"/>
                <w:b/>
                <w:sz w:val="18"/>
                <w:szCs w:val="20"/>
              </w:rPr>
              <w:t>Our learning this half term</w:t>
            </w:r>
          </w:p>
        </w:tc>
      </w:tr>
      <w:tr w:rsidR="005F0E16" w:rsidRPr="00E8532E" w14:paraId="392AC9D7" w14:textId="77777777" w:rsidTr="006277C3">
        <w:tc>
          <w:tcPr>
            <w:tcW w:w="4111" w:type="dxa"/>
          </w:tcPr>
          <w:p w14:paraId="7E322B8A" w14:textId="77777777" w:rsidR="005F0E16" w:rsidRPr="00E8532E" w:rsidRDefault="005F0E16" w:rsidP="006277C3">
            <w:pPr>
              <w:rPr>
                <w:rFonts w:ascii="Sassoon Primary" w:hAnsi="Sassoon Primary"/>
                <w:b/>
                <w:color w:val="0070C0"/>
                <w:sz w:val="18"/>
                <w:szCs w:val="20"/>
              </w:rPr>
            </w:pPr>
            <w:r w:rsidRPr="00E8532E">
              <w:rPr>
                <w:rFonts w:ascii="Sassoon Primary" w:hAnsi="Sassoon Primary"/>
                <w:b/>
                <w:color w:val="0070C0"/>
                <w:sz w:val="18"/>
                <w:szCs w:val="20"/>
              </w:rPr>
              <w:t>R.E</w:t>
            </w:r>
          </w:p>
          <w:p w14:paraId="65BD519B" w14:textId="12312F32" w:rsidR="005F0E16" w:rsidRPr="00E8532E" w:rsidRDefault="005F0E16" w:rsidP="006277C3">
            <w:pPr>
              <w:rPr>
                <w:rFonts w:ascii="Sassoon Primary" w:hAnsi="Sassoon Primary"/>
                <w:sz w:val="18"/>
                <w:szCs w:val="20"/>
              </w:rPr>
            </w:pPr>
            <w:r w:rsidRPr="00E8532E">
              <w:rPr>
                <w:rFonts w:ascii="Sassoon Primary" w:hAnsi="Sassoon Primary"/>
                <w:sz w:val="18"/>
                <w:szCs w:val="20"/>
              </w:rPr>
              <w:t>In R.E, we are studying the faith of</w:t>
            </w:r>
            <w:r>
              <w:rPr>
                <w:rFonts w:ascii="Sassoon Primary" w:hAnsi="Sassoon Primary"/>
                <w:sz w:val="18"/>
                <w:szCs w:val="20"/>
              </w:rPr>
              <w:t xml:space="preserve"> Christianity</w:t>
            </w:r>
            <w:r w:rsidR="003F7A5B">
              <w:rPr>
                <w:rFonts w:ascii="Sassoon Primary" w:hAnsi="Sassoon Primary"/>
                <w:sz w:val="18"/>
                <w:szCs w:val="20"/>
              </w:rPr>
              <w:t>.</w:t>
            </w:r>
            <w:r>
              <w:rPr>
                <w:rFonts w:ascii="Sassoon Primary" w:hAnsi="Sassoon Primary"/>
                <w:sz w:val="18"/>
                <w:szCs w:val="20"/>
              </w:rPr>
              <w:t xml:space="preserve"> </w:t>
            </w:r>
          </w:p>
          <w:p w14:paraId="2AF0868B" w14:textId="77777777" w:rsidR="005F0E16" w:rsidRPr="00E8532E" w:rsidRDefault="005F0E16" w:rsidP="006277C3">
            <w:pPr>
              <w:rPr>
                <w:rFonts w:ascii="Sassoon Primary" w:hAnsi="Sassoon Primary"/>
                <w:sz w:val="18"/>
                <w:szCs w:val="20"/>
              </w:rPr>
            </w:pPr>
          </w:p>
          <w:p w14:paraId="6866572A" w14:textId="77777777" w:rsidR="005F0E16" w:rsidRPr="00E8532E" w:rsidRDefault="005F0E16" w:rsidP="006277C3">
            <w:pPr>
              <w:rPr>
                <w:rFonts w:ascii="Sassoon Primary" w:hAnsi="Sassoon Primary"/>
                <w:sz w:val="18"/>
                <w:szCs w:val="20"/>
              </w:rPr>
            </w:pPr>
            <w:r w:rsidRPr="00E8532E">
              <w:rPr>
                <w:rFonts w:ascii="Sassoon Primary" w:hAnsi="Sassoon Primary"/>
                <w:sz w:val="18"/>
                <w:szCs w:val="20"/>
              </w:rPr>
              <w:t>We are learning about</w:t>
            </w:r>
            <w:r>
              <w:rPr>
                <w:rFonts w:ascii="Sassoon Primary" w:hAnsi="Sassoon Primary"/>
                <w:sz w:val="18"/>
                <w:szCs w:val="20"/>
              </w:rPr>
              <w:t xml:space="preserve"> the creation story and how Christians show their gratitude to God the creator.  </w:t>
            </w:r>
          </w:p>
        </w:tc>
      </w:tr>
      <w:tr w:rsidR="005F0E16" w:rsidRPr="00E8532E" w14:paraId="672F7675" w14:textId="77777777" w:rsidTr="006277C3">
        <w:tc>
          <w:tcPr>
            <w:tcW w:w="4111" w:type="dxa"/>
          </w:tcPr>
          <w:p w14:paraId="398DFFF1" w14:textId="77777777" w:rsidR="005F0E16" w:rsidRPr="00E8532E" w:rsidRDefault="005F0E16" w:rsidP="006277C3">
            <w:pPr>
              <w:rPr>
                <w:rFonts w:ascii="Sassoon Primary" w:hAnsi="Sassoon Primary"/>
                <w:b/>
                <w:color w:val="0070C0"/>
                <w:sz w:val="18"/>
                <w:szCs w:val="20"/>
              </w:rPr>
            </w:pPr>
            <w:r w:rsidRPr="00E8532E">
              <w:rPr>
                <w:rFonts w:ascii="Sassoon Primary" w:hAnsi="Sassoon Primary"/>
                <w:b/>
                <w:color w:val="0070C0"/>
                <w:sz w:val="18"/>
                <w:szCs w:val="20"/>
              </w:rPr>
              <w:t>English</w:t>
            </w:r>
          </w:p>
          <w:p w14:paraId="05FF3587" w14:textId="69C5FC01" w:rsidR="005F0E16" w:rsidRDefault="00CB6080" w:rsidP="00CB6080">
            <w:pPr>
              <w:rPr>
                <w:rFonts w:ascii="Sassoon Primary" w:hAnsi="Sassoon Primary"/>
                <w:sz w:val="18"/>
                <w:szCs w:val="20"/>
              </w:rPr>
            </w:pPr>
            <w:r>
              <w:rPr>
                <w:rFonts w:ascii="Sassoon Primary" w:hAnsi="Sassoon Primary"/>
                <w:i/>
                <w:iCs/>
                <w:sz w:val="18"/>
                <w:szCs w:val="20"/>
              </w:rPr>
              <w:t>‘</w:t>
            </w:r>
            <w:r w:rsidRPr="00CB6080">
              <w:rPr>
                <w:rFonts w:ascii="Sassoon Primary" w:hAnsi="Sassoon Primary"/>
                <w:i/>
                <w:iCs/>
                <w:sz w:val="18"/>
                <w:szCs w:val="20"/>
              </w:rPr>
              <w:t>Croc and Bird</w:t>
            </w:r>
            <w:r>
              <w:rPr>
                <w:rFonts w:ascii="Sassoon Primary" w:hAnsi="Sassoon Primary"/>
                <w:i/>
                <w:iCs/>
                <w:sz w:val="18"/>
                <w:szCs w:val="20"/>
              </w:rPr>
              <w:t>’</w:t>
            </w:r>
            <w:r w:rsidR="00E454E4">
              <w:rPr>
                <w:rFonts w:ascii="Sassoon Primary" w:hAnsi="Sassoon Primary"/>
                <w:i/>
                <w:iCs/>
                <w:sz w:val="18"/>
                <w:szCs w:val="20"/>
              </w:rPr>
              <w:t xml:space="preserve"> </w:t>
            </w:r>
            <w:r w:rsidRPr="00CB6080">
              <w:rPr>
                <w:rFonts w:ascii="Sassoon Primary" w:hAnsi="Sassoon Primary"/>
                <w:sz w:val="18"/>
                <w:szCs w:val="20"/>
              </w:rPr>
              <w:t xml:space="preserve">is a beautiful story about two very different characters who discover the importance of </w:t>
            </w:r>
            <w:r w:rsidRPr="00CB6080">
              <w:rPr>
                <w:rFonts w:ascii="Sassoon Primary" w:hAnsi="Sassoon Primary"/>
                <w:b/>
                <w:bCs/>
                <w:sz w:val="18"/>
                <w:szCs w:val="20"/>
              </w:rPr>
              <w:t>friendship, acceptance and celebrating our differences</w:t>
            </w:r>
            <w:r w:rsidRPr="00CB6080">
              <w:rPr>
                <w:rFonts w:ascii="Sassoon Primary" w:hAnsi="Sassoon Primary"/>
                <w:sz w:val="18"/>
                <w:szCs w:val="20"/>
              </w:rPr>
              <w:t>. Through this heart-warming tale, children will explore what makes us unique, how we can accept others and how friendships can grow despite our differences.</w:t>
            </w:r>
          </w:p>
          <w:p w14:paraId="01381229" w14:textId="77777777" w:rsidR="00CB6080" w:rsidRDefault="00CB6080" w:rsidP="00CB6080">
            <w:pPr>
              <w:rPr>
                <w:rFonts w:ascii="Sassoon Primary" w:hAnsi="Sassoon Primary"/>
                <w:sz w:val="18"/>
                <w:szCs w:val="20"/>
              </w:rPr>
            </w:pPr>
          </w:p>
          <w:p w14:paraId="369AAEC4" w14:textId="0E5306B3" w:rsidR="00CB6080" w:rsidRPr="00E8532E" w:rsidRDefault="00CB6080" w:rsidP="00CB6080">
            <w:pPr>
              <w:rPr>
                <w:rFonts w:ascii="Sassoon Primary" w:hAnsi="Sassoon Primary"/>
                <w:sz w:val="18"/>
                <w:szCs w:val="20"/>
              </w:rPr>
            </w:pPr>
            <w:r w:rsidRPr="00CB6080">
              <w:rPr>
                <w:rFonts w:ascii="Sassoon Primary" w:hAnsi="Sassoon Primary"/>
                <w:sz w:val="18"/>
                <w:szCs w:val="20"/>
              </w:rPr>
              <w:t xml:space="preserve">We will then move on to another equally beautiful story, </w:t>
            </w:r>
            <w:r w:rsidR="00E454E4">
              <w:rPr>
                <w:rFonts w:ascii="Sassoon Primary" w:hAnsi="Sassoon Primary"/>
                <w:sz w:val="18"/>
                <w:szCs w:val="20"/>
              </w:rPr>
              <w:t>‘</w:t>
            </w:r>
            <w:r w:rsidR="00E454E4" w:rsidRPr="00CB6080">
              <w:rPr>
                <w:rFonts w:ascii="Sassoon Primary" w:hAnsi="Sassoon Primary"/>
                <w:i/>
                <w:iCs/>
                <w:sz w:val="18"/>
                <w:szCs w:val="20"/>
              </w:rPr>
              <w:t>Leaf</w:t>
            </w:r>
            <w:r w:rsidR="00E454E4">
              <w:rPr>
                <w:rFonts w:ascii="Sassoon Primary" w:hAnsi="Sassoon Primary"/>
                <w:i/>
                <w:iCs/>
                <w:sz w:val="18"/>
                <w:szCs w:val="20"/>
              </w:rPr>
              <w:t xml:space="preserve">’ </w:t>
            </w:r>
            <w:r w:rsidR="00E454E4" w:rsidRPr="00CB6080">
              <w:rPr>
                <w:rFonts w:ascii="Sassoon Primary" w:hAnsi="Sassoon Primary"/>
                <w:sz w:val="18"/>
                <w:szCs w:val="20"/>
              </w:rPr>
              <w:t xml:space="preserve"> </w:t>
            </w:r>
            <w:r w:rsidR="00E454E4">
              <w:rPr>
                <w:rFonts w:ascii="Sassoon Primary" w:hAnsi="Sassoon Primary"/>
                <w:sz w:val="18"/>
                <w:szCs w:val="20"/>
              </w:rPr>
              <w:t>by</w:t>
            </w:r>
            <w:r w:rsidRPr="00CB6080">
              <w:rPr>
                <w:rFonts w:ascii="Sassoon Primary" w:hAnsi="Sassoon Primary"/>
                <w:sz w:val="18"/>
                <w:szCs w:val="20"/>
              </w:rPr>
              <w:t xml:space="preserve"> Sandra Dieckmann, which will inspire and provide a rich context for our writing.</w:t>
            </w:r>
          </w:p>
        </w:tc>
      </w:tr>
      <w:tr w:rsidR="005F0E16" w:rsidRPr="00E8532E" w14:paraId="576B1FAF" w14:textId="77777777" w:rsidTr="006277C3">
        <w:tc>
          <w:tcPr>
            <w:tcW w:w="4111" w:type="dxa"/>
          </w:tcPr>
          <w:p w14:paraId="147DCEB0" w14:textId="5B4A3C5E" w:rsidR="005F0E16" w:rsidRPr="003F7A5B" w:rsidRDefault="005F0E16" w:rsidP="006277C3">
            <w:pPr>
              <w:rPr>
                <w:rFonts w:ascii="Sassoon Primary" w:hAnsi="Sassoon Primary"/>
                <w:b/>
                <w:color w:val="0070C0"/>
                <w:sz w:val="18"/>
                <w:szCs w:val="20"/>
              </w:rPr>
            </w:pPr>
            <w:r w:rsidRPr="00E8532E">
              <w:rPr>
                <w:rFonts w:ascii="Sassoon Primary" w:hAnsi="Sassoon Primary"/>
                <w:b/>
                <w:color w:val="0070C0"/>
                <w:sz w:val="18"/>
                <w:szCs w:val="20"/>
              </w:rPr>
              <w:t>Maths</w:t>
            </w:r>
          </w:p>
          <w:p w14:paraId="366B3F98" w14:textId="3745C27E" w:rsidR="00E454E4" w:rsidRPr="00E8532E" w:rsidRDefault="00E454E4" w:rsidP="00CB6080">
            <w:pPr>
              <w:rPr>
                <w:rFonts w:ascii="Sassoon Primary" w:hAnsi="Sassoon Primary"/>
                <w:sz w:val="18"/>
                <w:szCs w:val="20"/>
              </w:rPr>
            </w:pPr>
            <w:r>
              <w:rPr>
                <w:rFonts w:ascii="Sassoon Primary" w:hAnsi="Sassoon Primary"/>
                <w:sz w:val="18"/>
                <w:szCs w:val="20"/>
              </w:rPr>
              <w:t xml:space="preserve">We will begin by exploring place value within twenty. And move onto subtraction and addition within twenty. </w:t>
            </w:r>
          </w:p>
          <w:p w14:paraId="7DD7B5EC" w14:textId="3DA23CE6" w:rsidR="005F0E16" w:rsidRPr="00E8532E" w:rsidRDefault="005F0E16" w:rsidP="006277C3">
            <w:pPr>
              <w:rPr>
                <w:rFonts w:ascii="Sassoon Primary" w:hAnsi="Sassoon Primary"/>
                <w:sz w:val="18"/>
                <w:szCs w:val="20"/>
              </w:rPr>
            </w:pPr>
          </w:p>
        </w:tc>
      </w:tr>
      <w:tr w:rsidR="005F0E16" w:rsidRPr="00E8532E" w14:paraId="65F7487A" w14:textId="77777777" w:rsidTr="006277C3">
        <w:tc>
          <w:tcPr>
            <w:tcW w:w="4111" w:type="dxa"/>
          </w:tcPr>
          <w:p w14:paraId="43AB6DA4" w14:textId="47E3ED10" w:rsidR="005F0E16" w:rsidRDefault="00CB6080" w:rsidP="006277C3">
            <w:pPr>
              <w:rPr>
                <w:rFonts w:ascii="Sassoon Primary" w:hAnsi="Sassoon Primary"/>
                <w:b/>
                <w:color w:val="0070C0"/>
                <w:sz w:val="18"/>
                <w:szCs w:val="20"/>
              </w:rPr>
            </w:pPr>
            <w:r>
              <w:rPr>
                <w:rFonts w:ascii="Sassoon Primary" w:hAnsi="Sassoon Primary"/>
                <w:b/>
                <w:color w:val="0070C0"/>
                <w:sz w:val="18"/>
                <w:szCs w:val="20"/>
              </w:rPr>
              <w:t>History</w:t>
            </w:r>
          </w:p>
          <w:p w14:paraId="2851D223" w14:textId="44ACA0D4" w:rsidR="005F0E16" w:rsidRPr="00CB6080" w:rsidRDefault="00CB6080" w:rsidP="00CB6080">
            <w:pPr>
              <w:rPr>
                <w:rFonts w:ascii="Sassoon Primary" w:hAnsi="Sassoon Primary"/>
                <w:bCs/>
                <w:sz w:val="18"/>
                <w:szCs w:val="20"/>
              </w:rPr>
            </w:pPr>
            <w:r w:rsidRPr="00CB6080">
              <w:rPr>
                <w:rFonts w:ascii="Sassoon Primary" w:hAnsi="Sassoon Primary"/>
                <w:bCs/>
                <w:sz w:val="18"/>
                <w:szCs w:val="20"/>
              </w:rPr>
              <w:t>Children will explore how life has changed over time, making comparisons between the past and present and identifying things that have stayed the same or changed.</w:t>
            </w:r>
          </w:p>
        </w:tc>
      </w:tr>
      <w:tr w:rsidR="00CB6080" w:rsidRPr="00E8532E" w14:paraId="19A194AF" w14:textId="77777777" w:rsidTr="006277C3">
        <w:tc>
          <w:tcPr>
            <w:tcW w:w="4111" w:type="dxa"/>
          </w:tcPr>
          <w:p w14:paraId="2206D8BE" w14:textId="77777777" w:rsidR="00CB6080" w:rsidRDefault="00CB6080" w:rsidP="00CB6080">
            <w:pPr>
              <w:rPr>
                <w:rFonts w:ascii="Sassoon Primary" w:hAnsi="Sassoon Primary"/>
                <w:b/>
                <w:color w:val="0070C0"/>
                <w:sz w:val="18"/>
                <w:szCs w:val="20"/>
              </w:rPr>
            </w:pPr>
            <w:r>
              <w:rPr>
                <w:rFonts w:ascii="Sassoon Primary" w:hAnsi="Sassoon Primary"/>
                <w:b/>
                <w:color w:val="0070C0"/>
                <w:sz w:val="18"/>
                <w:szCs w:val="20"/>
              </w:rPr>
              <w:t>Science</w:t>
            </w:r>
          </w:p>
          <w:p w14:paraId="5697D3B4" w14:textId="7BB5C11E" w:rsidR="00CB6080" w:rsidRPr="00CB6080" w:rsidRDefault="00CB6080" w:rsidP="006277C3">
            <w:pPr>
              <w:rPr>
                <w:rFonts w:ascii="Sassoon Primary" w:hAnsi="Sassoon Primary"/>
                <w:bCs/>
                <w:sz w:val="18"/>
                <w:szCs w:val="20"/>
              </w:rPr>
            </w:pPr>
            <w:r w:rsidRPr="00CB6080">
              <w:rPr>
                <w:rFonts w:ascii="Sassoon Primary" w:hAnsi="Sassoon Primary"/>
                <w:bCs/>
                <w:sz w:val="18"/>
                <w:szCs w:val="20"/>
              </w:rPr>
              <w:t>Children will explore our amazing bodies and senses, discovering how we have changed as we grow and how our senses help us understand the world around us. We will finish the term by exploring the beautiful changes of autumn and investigating how the weather changes with the seasons.</w:t>
            </w:r>
          </w:p>
        </w:tc>
      </w:tr>
      <w:tr w:rsidR="005F0E16" w:rsidRPr="00E8532E" w14:paraId="0C7DEAFD" w14:textId="77777777" w:rsidTr="006277C3">
        <w:tc>
          <w:tcPr>
            <w:tcW w:w="4111" w:type="dxa"/>
          </w:tcPr>
          <w:p w14:paraId="47C917A0" w14:textId="77777777" w:rsidR="00E454E4" w:rsidRDefault="005F0E16" w:rsidP="00CB6080">
            <w:pPr>
              <w:rPr>
                <w:rFonts w:ascii="Sassoon Primary" w:hAnsi="Sassoon Primary"/>
                <w:b/>
                <w:color w:val="0070C0"/>
                <w:sz w:val="18"/>
                <w:szCs w:val="20"/>
              </w:rPr>
            </w:pPr>
            <w:r w:rsidRPr="00E8532E">
              <w:rPr>
                <w:rFonts w:ascii="Sassoon Primary" w:hAnsi="Sassoon Primary"/>
                <w:b/>
                <w:color w:val="0070C0"/>
                <w:sz w:val="18"/>
                <w:szCs w:val="20"/>
              </w:rPr>
              <w:t>Music</w:t>
            </w:r>
            <w:r w:rsidR="00E454E4">
              <w:rPr>
                <w:rFonts w:ascii="Sassoon Primary" w:hAnsi="Sassoon Primary"/>
                <w:b/>
                <w:color w:val="0070C0"/>
                <w:sz w:val="18"/>
                <w:szCs w:val="20"/>
              </w:rPr>
              <w:t xml:space="preserve"> </w:t>
            </w:r>
          </w:p>
          <w:p w14:paraId="2C9FE0C0" w14:textId="089C3C3B" w:rsidR="005F0E16" w:rsidRPr="00E454E4" w:rsidRDefault="00E454E4" w:rsidP="00CB6080">
            <w:pPr>
              <w:rPr>
                <w:rFonts w:ascii="Sassoon Primary" w:hAnsi="Sassoon Primary"/>
                <w:bCs/>
                <w:color w:val="0070C0"/>
                <w:sz w:val="18"/>
                <w:szCs w:val="20"/>
              </w:rPr>
            </w:pPr>
            <w:r w:rsidRPr="00E454E4">
              <w:rPr>
                <w:rFonts w:ascii="Sassoon Primary" w:hAnsi="Sassoon Primary"/>
                <w:bCs/>
                <w:sz w:val="18"/>
                <w:szCs w:val="20"/>
              </w:rPr>
              <w:t xml:space="preserve">Linking nicely with our leading subject history this term, we shall be exploring changing music tastes – in the last fifty years. </w:t>
            </w:r>
          </w:p>
        </w:tc>
      </w:tr>
      <w:tr w:rsidR="005F0E16" w:rsidRPr="00E8532E" w14:paraId="11A40FFD" w14:textId="77777777" w:rsidTr="006277C3">
        <w:tc>
          <w:tcPr>
            <w:tcW w:w="4111" w:type="dxa"/>
          </w:tcPr>
          <w:p w14:paraId="55AC9917" w14:textId="77777777" w:rsidR="005F0E16" w:rsidRPr="00E8532E" w:rsidRDefault="005F0E16" w:rsidP="006277C3">
            <w:pPr>
              <w:rPr>
                <w:rFonts w:ascii="Sassoon Primary" w:hAnsi="Sassoon Primary"/>
                <w:b/>
                <w:color w:val="0070C0"/>
                <w:sz w:val="18"/>
                <w:szCs w:val="20"/>
              </w:rPr>
            </w:pPr>
            <w:r w:rsidRPr="00E8532E">
              <w:rPr>
                <w:rFonts w:ascii="Sassoon Primary" w:hAnsi="Sassoon Primary"/>
                <w:b/>
                <w:color w:val="0070C0"/>
                <w:sz w:val="18"/>
                <w:szCs w:val="20"/>
              </w:rPr>
              <w:t>PSHE</w:t>
            </w:r>
          </w:p>
          <w:p w14:paraId="6E545825" w14:textId="34C676E8" w:rsidR="006277C3" w:rsidRDefault="005F0E16" w:rsidP="006277C3">
            <w:pPr>
              <w:rPr>
                <w:rFonts w:ascii="Sassoon Primary" w:hAnsi="Sassoon Primary"/>
                <w:sz w:val="18"/>
                <w:szCs w:val="20"/>
              </w:rPr>
            </w:pPr>
            <w:r w:rsidRPr="00E8532E">
              <w:rPr>
                <w:rFonts w:ascii="Sassoon Primary" w:hAnsi="Sassoon Primary"/>
                <w:sz w:val="18"/>
                <w:szCs w:val="20"/>
              </w:rPr>
              <w:t>In PSHE, we are learning about</w:t>
            </w:r>
            <w:r w:rsidR="00CD7886">
              <w:rPr>
                <w:rFonts w:ascii="Sassoon Primary" w:hAnsi="Sassoon Primary"/>
                <w:sz w:val="18"/>
                <w:szCs w:val="20"/>
              </w:rPr>
              <w:t xml:space="preserve"> the characteristics of a </w:t>
            </w:r>
            <w:r>
              <w:rPr>
                <w:rFonts w:ascii="Sassoon Primary" w:hAnsi="Sassoon Primary"/>
                <w:sz w:val="18"/>
                <w:szCs w:val="20"/>
              </w:rPr>
              <w:t xml:space="preserve">growth mindset. </w:t>
            </w:r>
          </w:p>
          <w:p w14:paraId="74736D70" w14:textId="77777777" w:rsidR="006277C3" w:rsidRPr="00E8532E" w:rsidRDefault="006277C3" w:rsidP="006277C3">
            <w:pPr>
              <w:rPr>
                <w:rFonts w:ascii="Sassoon Primary" w:hAnsi="Sassoon Primary"/>
                <w:sz w:val="18"/>
                <w:szCs w:val="20"/>
              </w:rPr>
            </w:pPr>
          </w:p>
          <w:p w14:paraId="7C7D952B" w14:textId="6A46A5D4" w:rsidR="00CD7886" w:rsidRDefault="005F0E16" w:rsidP="006277C3">
            <w:pPr>
              <w:rPr>
                <w:rFonts w:ascii="Sassoon Primary" w:hAnsi="Sassoon Primary"/>
                <w:sz w:val="18"/>
                <w:szCs w:val="20"/>
              </w:rPr>
            </w:pPr>
            <w:r w:rsidRPr="00E8532E">
              <w:rPr>
                <w:rFonts w:ascii="Sassoon Primary" w:hAnsi="Sassoon Primary"/>
                <w:sz w:val="18"/>
                <w:szCs w:val="20"/>
              </w:rPr>
              <w:t>We will be looking closely a</w:t>
            </w:r>
            <w:r w:rsidR="00CD7886">
              <w:rPr>
                <w:rFonts w:ascii="Sassoon Primary" w:hAnsi="Sassoon Primary"/>
                <w:sz w:val="18"/>
                <w:szCs w:val="20"/>
              </w:rPr>
              <w:t xml:space="preserve">t </w:t>
            </w:r>
            <w:r w:rsidR="003F7A5B">
              <w:rPr>
                <w:rFonts w:ascii="Sassoon Primary" w:hAnsi="Sassoon Primary"/>
                <w:sz w:val="18"/>
                <w:szCs w:val="20"/>
              </w:rPr>
              <w:t>how we learn and how our brain develops.</w:t>
            </w:r>
            <w:r w:rsidR="00CD7886">
              <w:rPr>
                <w:rFonts w:ascii="Sassoon Primary" w:hAnsi="Sassoon Primary"/>
                <w:sz w:val="18"/>
                <w:szCs w:val="20"/>
              </w:rPr>
              <w:t xml:space="preserve">  </w:t>
            </w:r>
          </w:p>
          <w:p w14:paraId="4367D99B" w14:textId="77777777" w:rsidR="006277C3" w:rsidRPr="00E8532E" w:rsidRDefault="006277C3" w:rsidP="006277C3">
            <w:pPr>
              <w:rPr>
                <w:rFonts w:ascii="Sassoon Primary" w:hAnsi="Sassoon Primary"/>
                <w:sz w:val="18"/>
                <w:szCs w:val="20"/>
              </w:rPr>
            </w:pPr>
          </w:p>
          <w:p w14:paraId="1ACEFBF1" w14:textId="598A7D7E" w:rsidR="005F0E16" w:rsidRPr="00E8532E" w:rsidRDefault="005F0E16" w:rsidP="006277C3">
            <w:pPr>
              <w:rPr>
                <w:rFonts w:ascii="Sassoon Primary" w:hAnsi="Sassoon Primary"/>
                <w:sz w:val="18"/>
                <w:szCs w:val="20"/>
              </w:rPr>
            </w:pPr>
            <w:r w:rsidRPr="00E8532E">
              <w:rPr>
                <w:rFonts w:ascii="Sassoon Primary" w:hAnsi="Sassoon Primary"/>
                <w:sz w:val="18"/>
                <w:szCs w:val="20"/>
              </w:rPr>
              <w:t>This will help us t</w:t>
            </w:r>
            <w:r w:rsidR="00CD7886">
              <w:rPr>
                <w:rFonts w:ascii="Sassoon Primary" w:hAnsi="Sassoon Primary"/>
                <w:sz w:val="18"/>
                <w:szCs w:val="20"/>
              </w:rPr>
              <w:t xml:space="preserve">o develop a positive attitude towards learning. </w:t>
            </w:r>
          </w:p>
        </w:tc>
      </w:tr>
      <w:tr w:rsidR="005F0E16" w:rsidRPr="00E8532E" w14:paraId="06EEE3C5" w14:textId="77777777" w:rsidTr="006277C3">
        <w:tc>
          <w:tcPr>
            <w:tcW w:w="4111" w:type="dxa"/>
          </w:tcPr>
          <w:p w14:paraId="21B8A4C1" w14:textId="46F34268" w:rsidR="00972DB6" w:rsidRDefault="005F0E16" w:rsidP="006277C3">
            <w:pPr>
              <w:rPr>
                <w:rFonts w:ascii="Sassoon Primary" w:hAnsi="Sassoon Primary"/>
                <w:b/>
                <w:color w:val="0070C0"/>
                <w:sz w:val="18"/>
                <w:szCs w:val="20"/>
              </w:rPr>
            </w:pPr>
            <w:r w:rsidRPr="00E8532E">
              <w:rPr>
                <w:rFonts w:ascii="Sassoon Primary" w:hAnsi="Sassoon Primary"/>
                <w:b/>
                <w:color w:val="0070C0"/>
                <w:sz w:val="18"/>
                <w:szCs w:val="20"/>
              </w:rPr>
              <w:t>Art &amp; D</w:t>
            </w:r>
            <w:r w:rsidR="00E454E4">
              <w:rPr>
                <w:rFonts w:ascii="Sassoon Primary" w:hAnsi="Sassoon Primary"/>
                <w:b/>
                <w:color w:val="0070C0"/>
                <w:sz w:val="18"/>
                <w:szCs w:val="20"/>
              </w:rPr>
              <w:t>T</w:t>
            </w:r>
          </w:p>
          <w:p w14:paraId="3A4F4C0B" w14:textId="40E0ED9B" w:rsidR="00E454E4" w:rsidRPr="00E454E4" w:rsidRDefault="00E454E4" w:rsidP="006277C3">
            <w:pPr>
              <w:rPr>
                <w:rFonts w:ascii="Sassoon Primary" w:hAnsi="Sassoon Primary"/>
                <w:bCs/>
                <w:sz w:val="18"/>
                <w:szCs w:val="20"/>
              </w:rPr>
            </w:pPr>
            <w:r w:rsidRPr="00E454E4">
              <w:rPr>
                <w:rFonts w:ascii="Sassoon Primary" w:hAnsi="Sassoon Primary"/>
                <w:bCs/>
                <w:sz w:val="18"/>
                <w:szCs w:val="20"/>
              </w:rPr>
              <w:t>We shall be delving in with seasonal collages. Whilst also creating some exciting weather measuring equipment in science.</w:t>
            </w:r>
          </w:p>
          <w:p w14:paraId="7EF13799" w14:textId="5E3D6C3E" w:rsidR="005F0E16" w:rsidRPr="00E8532E" w:rsidRDefault="003F7A5B" w:rsidP="006277C3">
            <w:pPr>
              <w:rPr>
                <w:rFonts w:ascii="Sassoon Primary" w:hAnsi="Sassoon Primary"/>
                <w:sz w:val="18"/>
                <w:szCs w:val="20"/>
              </w:rPr>
            </w:pPr>
            <w:r>
              <w:rPr>
                <w:rFonts w:ascii="Sassoon Primary" w:hAnsi="Sassoon Primary"/>
                <w:sz w:val="18"/>
                <w:szCs w:val="20"/>
              </w:rPr>
              <w:t xml:space="preserve"> </w:t>
            </w:r>
          </w:p>
        </w:tc>
      </w:tr>
    </w:tbl>
    <w:p w14:paraId="0A08E8EB" w14:textId="0EC093B4" w:rsidR="00B7424F" w:rsidRDefault="003739E5">
      <w:r>
        <w:rPr>
          <w:noProof/>
          <w:lang w:eastAsia="en-GB"/>
        </w:rPr>
        <mc:AlternateContent>
          <mc:Choice Requires="wps">
            <w:drawing>
              <wp:anchor distT="0" distB="0" distL="114300" distR="114300" simplePos="0" relativeHeight="251749888" behindDoc="0" locked="0" layoutInCell="1" allowOverlap="1" wp14:anchorId="0CEF27CD" wp14:editId="34AD5263">
                <wp:simplePos x="0" y="0"/>
                <wp:positionH relativeFrom="page">
                  <wp:posOffset>447675</wp:posOffset>
                </wp:positionH>
                <wp:positionV relativeFrom="paragraph">
                  <wp:posOffset>6620510</wp:posOffset>
                </wp:positionV>
                <wp:extent cx="1428750" cy="1733550"/>
                <wp:effectExtent l="0" t="0" r="19050" b="19050"/>
                <wp:wrapNone/>
                <wp:docPr id="1417179343" name="Rectangle 1417179343"/>
                <wp:cNvGraphicFramePr/>
                <a:graphic xmlns:a="http://schemas.openxmlformats.org/drawingml/2006/main">
                  <a:graphicData uri="http://schemas.microsoft.com/office/word/2010/wordprocessingShape">
                    <wps:wsp>
                      <wps:cNvSpPr/>
                      <wps:spPr>
                        <a:xfrm>
                          <a:off x="0" y="0"/>
                          <a:ext cx="1428750" cy="1733550"/>
                        </a:xfrm>
                        <a:prstGeom prst="rect">
                          <a:avLst/>
                        </a:prstGeom>
                      </wps:spPr>
                      <wps:style>
                        <a:lnRef idx="2">
                          <a:schemeClr val="accent3"/>
                        </a:lnRef>
                        <a:fillRef idx="1">
                          <a:schemeClr val="lt1"/>
                        </a:fillRef>
                        <a:effectRef idx="0">
                          <a:schemeClr val="accent3"/>
                        </a:effectRef>
                        <a:fontRef idx="minor">
                          <a:schemeClr val="dk1"/>
                        </a:fontRef>
                      </wps:style>
                      <wps:txbx>
                        <w:txbxContent>
                          <w:p w14:paraId="4FFF612C" w14:textId="1CA3BCEC" w:rsidR="003739E5" w:rsidRDefault="003739E5" w:rsidP="003739E5">
                            <w:pPr>
                              <w:spacing w:after="0" w:line="240" w:lineRule="auto"/>
                              <w:jc w:val="center"/>
                              <w:rPr>
                                <w:rFonts w:ascii="SassoonPrimary" w:eastAsiaTheme="majorEastAsia" w:hAnsi="SassoonPrimary" w:cstheme="majorBidi"/>
                                <w:b/>
                                <w:iCs/>
                                <w:sz w:val="18"/>
                                <w:szCs w:val="18"/>
                                <w:u w:val="single"/>
                              </w:rPr>
                            </w:pPr>
                            <w:r>
                              <w:rPr>
                                <w:rFonts w:ascii="SassoonPrimary" w:eastAsiaTheme="majorEastAsia" w:hAnsi="SassoonPrimary" w:cstheme="majorBidi"/>
                                <w:b/>
                                <w:iCs/>
                                <w:sz w:val="18"/>
                                <w:szCs w:val="18"/>
                                <w:u w:val="single"/>
                              </w:rPr>
                              <w:t>Homework</w:t>
                            </w:r>
                          </w:p>
                          <w:p w14:paraId="43908E14" w14:textId="77777777" w:rsidR="003739E5" w:rsidRDefault="003739E5" w:rsidP="003739E5">
                            <w:pPr>
                              <w:spacing w:after="0" w:line="240" w:lineRule="auto"/>
                              <w:jc w:val="center"/>
                              <w:rPr>
                                <w:rFonts w:ascii="SassoonPrimary" w:eastAsiaTheme="majorEastAsia" w:hAnsi="SassoonPrimary" w:cstheme="majorBidi"/>
                                <w:b/>
                                <w:iCs/>
                                <w:sz w:val="18"/>
                                <w:szCs w:val="18"/>
                                <w:u w:val="single"/>
                              </w:rPr>
                            </w:pPr>
                          </w:p>
                          <w:p w14:paraId="00D9F66F" w14:textId="09401CC1" w:rsidR="003739E5" w:rsidRDefault="003739E5" w:rsidP="003739E5">
                            <w:pPr>
                              <w:spacing w:after="0" w:line="240" w:lineRule="auto"/>
                              <w:jc w:val="center"/>
                              <w:rPr>
                                <w:rFonts w:ascii="SassoonPrimary" w:eastAsiaTheme="majorEastAsia" w:hAnsi="SassoonPrimary" w:cstheme="majorBidi"/>
                                <w:bCs/>
                                <w:iCs/>
                                <w:sz w:val="18"/>
                                <w:szCs w:val="18"/>
                              </w:rPr>
                            </w:pPr>
                            <w:r>
                              <w:rPr>
                                <w:rFonts w:ascii="SassoonPrimary" w:eastAsiaTheme="majorEastAsia" w:hAnsi="SassoonPrimary" w:cstheme="majorBidi"/>
                                <w:bCs/>
                                <w:iCs/>
                                <w:sz w:val="18"/>
                                <w:szCs w:val="18"/>
                              </w:rPr>
                              <w:t xml:space="preserve">Look out for children’s purple mash logins coming soon. </w:t>
                            </w:r>
                          </w:p>
                          <w:p w14:paraId="217121F4" w14:textId="77777777" w:rsidR="003739E5" w:rsidRDefault="003739E5" w:rsidP="003739E5">
                            <w:pPr>
                              <w:spacing w:after="0" w:line="240" w:lineRule="auto"/>
                              <w:jc w:val="center"/>
                              <w:rPr>
                                <w:rFonts w:ascii="SassoonPrimary" w:eastAsiaTheme="majorEastAsia" w:hAnsi="SassoonPrimary" w:cstheme="majorBidi"/>
                                <w:bCs/>
                                <w:iCs/>
                                <w:sz w:val="18"/>
                                <w:szCs w:val="18"/>
                              </w:rPr>
                            </w:pPr>
                          </w:p>
                          <w:p w14:paraId="35E243AB" w14:textId="64E86FA4" w:rsidR="003739E5" w:rsidRPr="003739E5" w:rsidRDefault="003739E5" w:rsidP="003739E5">
                            <w:pPr>
                              <w:spacing w:after="0" w:line="240" w:lineRule="auto"/>
                              <w:jc w:val="center"/>
                              <w:rPr>
                                <w:rFonts w:ascii="SassoonPrimary" w:eastAsiaTheme="majorEastAsia" w:hAnsi="SassoonPrimary" w:cstheme="majorBidi"/>
                                <w:bCs/>
                                <w:iCs/>
                                <w:sz w:val="18"/>
                                <w:szCs w:val="18"/>
                              </w:rPr>
                            </w:pPr>
                            <w:r>
                              <w:rPr>
                                <w:rFonts w:ascii="SassoonPrimary" w:eastAsiaTheme="majorEastAsia" w:hAnsi="SassoonPrimary" w:cstheme="majorBidi"/>
                                <w:bCs/>
                                <w:iCs/>
                                <w:sz w:val="18"/>
                                <w:szCs w:val="18"/>
                              </w:rPr>
                              <w:t xml:space="preserve">Children can complete spelling, maths and reading homework online. This will be set every </w:t>
                            </w:r>
                            <w:r w:rsidRPr="003739E5">
                              <w:rPr>
                                <w:rFonts w:ascii="SassoonPrimary" w:eastAsiaTheme="majorEastAsia" w:hAnsi="SassoonPrimary" w:cstheme="majorBidi"/>
                                <w:b/>
                                <w:iCs/>
                                <w:sz w:val="18"/>
                                <w:szCs w:val="18"/>
                              </w:rPr>
                              <w:t>Thursday.</w:t>
                            </w:r>
                            <w:r>
                              <w:rPr>
                                <w:rFonts w:ascii="SassoonPrimary" w:eastAsiaTheme="majorEastAsia" w:hAnsi="SassoonPrimary" w:cstheme="majorBidi"/>
                                <w:bCs/>
                                <w:iCs/>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F27CD" id="Rectangle 1417179343" o:spid="_x0000_s1027" style="position:absolute;margin-left:35.25pt;margin-top:521.3pt;width:112.5pt;height:136.5pt;z-index:25174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" fillcolor="white [3201]" strokecolor="#9bbb59 [3206]" strokeweight="2pt">
                <v:textbox>
                  <w:txbxContent>
                    <w:p w14:paraId="4FFF612C" w14:textId="1CA3BCEC" w:rsidR="003739E5" w:rsidRDefault="003739E5" w:rsidP="003739E5">
                      <w:pPr>
                        <w:spacing w:after="0" w:line="240" w:lineRule="auto"/>
                        <w:jc w:val="center"/>
                        <w:rPr>
                          <w:rFonts w:ascii="SassoonPrimary" w:eastAsiaTheme="majorEastAsia" w:hAnsi="SassoonPrimary" w:cstheme="majorBidi"/>
                          <w:b/>
                          <w:iCs/>
                          <w:sz w:val="18"/>
                          <w:szCs w:val="18"/>
                          <w:u w:val="single"/>
                        </w:rPr>
                      </w:pPr>
                      <w:r>
                        <w:rPr>
                          <w:rFonts w:ascii="SassoonPrimary" w:eastAsiaTheme="majorEastAsia" w:hAnsi="SassoonPrimary" w:cstheme="majorBidi"/>
                          <w:b/>
                          <w:iCs/>
                          <w:sz w:val="18"/>
                          <w:szCs w:val="18"/>
                          <w:u w:val="single"/>
                        </w:rPr>
                        <w:t>Homework</w:t>
                      </w:r>
                    </w:p>
                    <w:p w14:paraId="43908E14" w14:textId="77777777" w:rsidR="003739E5" w:rsidRDefault="003739E5" w:rsidP="003739E5">
                      <w:pPr>
                        <w:spacing w:after="0" w:line="240" w:lineRule="auto"/>
                        <w:jc w:val="center"/>
                        <w:rPr>
                          <w:rFonts w:ascii="SassoonPrimary" w:eastAsiaTheme="majorEastAsia" w:hAnsi="SassoonPrimary" w:cstheme="majorBidi"/>
                          <w:b/>
                          <w:iCs/>
                          <w:sz w:val="18"/>
                          <w:szCs w:val="18"/>
                          <w:u w:val="single"/>
                        </w:rPr>
                      </w:pPr>
                    </w:p>
                    <w:p w14:paraId="00D9F66F" w14:textId="09401CC1" w:rsidR="003739E5" w:rsidRDefault="003739E5" w:rsidP="003739E5">
                      <w:pPr>
                        <w:spacing w:after="0" w:line="240" w:lineRule="auto"/>
                        <w:jc w:val="center"/>
                        <w:rPr>
                          <w:rFonts w:ascii="SassoonPrimary" w:eastAsiaTheme="majorEastAsia" w:hAnsi="SassoonPrimary" w:cstheme="majorBidi"/>
                          <w:bCs/>
                          <w:iCs/>
                          <w:sz w:val="18"/>
                          <w:szCs w:val="18"/>
                        </w:rPr>
                      </w:pPr>
                      <w:r>
                        <w:rPr>
                          <w:rFonts w:ascii="SassoonPrimary" w:eastAsiaTheme="majorEastAsia" w:hAnsi="SassoonPrimary" w:cstheme="majorBidi"/>
                          <w:bCs/>
                          <w:iCs/>
                          <w:sz w:val="18"/>
                          <w:szCs w:val="18"/>
                        </w:rPr>
                        <w:t xml:space="preserve">Look out for children’s purple mash logins coming soon. </w:t>
                      </w:r>
                    </w:p>
                    <w:p w14:paraId="217121F4" w14:textId="77777777" w:rsidR="003739E5" w:rsidRDefault="003739E5" w:rsidP="003739E5">
                      <w:pPr>
                        <w:spacing w:after="0" w:line="240" w:lineRule="auto"/>
                        <w:jc w:val="center"/>
                        <w:rPr>
                          <w:rFonts w:ascii="SassoonPrimary" w:eastAsiaTheme="majorEastAsia" w:hAnsi="SassoonPrimary" w:cstheme="majorBidi"/>
                          <w:bCs/>
                          <w:iCs/>
                          <w:sz w:val="18"/>
                          <w:szCs w:val="18"/>
                        </w:rPr>
                      </w:pPr>
                    </w:p>
                    <w:p w14:paraId="35E243AB" w14:textId="64E86FA4" w:rsidR="003739E5" w:rsidRPr="003739E5" w:rsidRDefault="003739E5" w:rsidP="003739E5">
                      <w:pPr>
                        <w:spacing w:after="0" w:line="240" w:lineRule="auto"/>
                        <w:jc w:val="center"/>
                        <w:rPr>
                          <w:rFonts w:ascii="SassoonPrimary" w:eastAsiaTheme="majorEastAsia" w:hAnsi="SassoonPrimary" w:cstheme="majorBidi"/>
                          <w:bCs/>
                          <w:iCs/>
                          <w:sz w:val="18"/>
                          <w:szCs w:val="18"/>
                        </w:rPr>
                      </w:pPr>
                      <w:r>
                        <w:rPr>
                          <w:rFonts w:ascii="SassoonPrimary" w:eastAsiaTheme="majorEastAsia" w:hAnsi="SassoonPrimary" w:cstheme="majorBidi"/>
                          <w:bCs/>
                          <w:iCs/>
                          <w:sz w:val="18"/>
                          <w:szCs w:val="18"/>
                        </w:rPr>
                        <w:t xml:space="preserve">Children can complete spelling, maths and reading homework online. This will be set every </w:t>
                      </w:r>
                      <w:r w:rsidRPr="003739E5">
                        <w:rPr>
                          <w:rFonts w:ascii="SassoonPrimary" w:eastAsiaTheme="majorEastAsia" w:hAnsi="SassoonPrimary" w:cstheme="majorBidi"/>
                          <w:b/>
                          <w:iCs/>
                          <w:sz w:val="18"/>
                          <w:szCs w:val="18"/>
                        </w:rPr>
                        <w:t>Thursday.</w:t>
                      </w:r>
                      <w:r>
                        <w:rPr>
                          <w:rFonts w:ascii="SassoonPrimary" w:eastAsiaTheme="majorEastAsia" w:hAnsi="SassoonPrimary" w:cstheme="majorBidi"/>
                          <w:bCs/>
                          <w:iCs/>
                          <w:sz w:val="18"/>
                          <w:szCs w:val="18"/>
                        </w:rPr>
                        <w:t xml:space="preserve">  </w:t>
                      </w:r>
                    </w:p>
                  </w:txbxContent>
                </v:textbox>
                <w10:wrap anchorx="page"/>
              </v:rect>
            </w:pict>
          </mc:Fallback>
        </mc:AlternateContent>
      </w:r>
      <w:r>
        <w:rPr>
          <w:noProof/>
          <w:lang w:eastAsia="en-GB"/>
        </w:rPr>
        <mc:AlternateContent>
          <mc:Choice Requires="wps">
            <w:drawing>
              <wp:anchor distT="0" distB="0" distL="114300" distR="114300" simplePos="0" relativeHeight="251744768" behindDoc="0" locked="0" layoutInCell="1" allowOverlap="1" wp14:anchorId="0AD3E16A" wp14:editId="6331C60A">
                <wp:simplePos x="0" y="0"/>
                <wp:positionH relativeFrom="margin">
                  <wp:posOffset>1514475</wp:posOffset>
                </wp:positionH>
                <wp:positionV relativeFrom="paragraph">
                  <wp:posOffset>6620510</wp:posOffset>
                </wp:positionV>
                <wp:extent cx="2581275" cy="169545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2581275" cy="1695450"/>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1D709F7E" w14:textId="77777777" w:rsidR="00E8532E" w:rsidRPr="00B72189" w:rsidRDefault="00E8532E" w:rsidP="00E8532E">
                            <w:pPr>
                              <w:jc w:val="center"/>
                              <w:rPr>
                                <w:rFonts w:ascii="Sassoon Infant Std" w:hAnsi="Sassoon Infant Std"/>
                                <w:b/>
                                <w:sz w:val="18"/>
                                <w:szCs w:val="18"/>
                                <w:u w:val="single"/>
                              </w:rPr>
                            </w:pPr>
                            <w:r w:rsidRPr="00B72189">
                              <w:rPr>
                                <w:rFonts w:ascii="Sassoon Infant Std" w:hAnsi="Sassoon Infant Std"/>
                                <w:b/>
                                <w:sz w:val="18"/>
                                <w:szCs w:val="18"/>
                                <w:u w:val="single"/>
                              </w:rPr>
                              <w:t>E- Safety</w:t>
                            </w:r>
                          </w:p>
                          <w:p w14:paraId="04A3600C" w14:textId="77777777" w:rsidR="00E8532E" w:rsidRDefault="00E8532E" w:rsidP="00E8532E">
                            <w:pPr>
                              <w:jc w:val="center"/>
                              <w:rPr>
                                <w:rFonts w:ascii="Sassoon Infant Std" w:hAnsi="Sassoon Infant Std"/>
                                <w:b/>
                                <w:sz w:val="18"/>
                                <w:szCs w:val="18"/>
                              </w:rPr>
                            </w:pPr>
                            <w:r w:rsidRPr="001E6489">
                              <w:rPr>
                                <w:rFonts w:ascii="Sassoon Infant Std" w:hAnsi="Sassoon Infant Std"/>
                                <w:sz w:val="18"/>
                                <w:szCs w:val="18"/>
                              </w:rPr>
                              <w:t>Last month,</w:t>
                            </w:r>
                            <w:r w:rsidRPr="001E6489">
                              <w:rPr>
                                <w:rFonts w:ascii="Sassoon Infant Std" w:hAnsi="Sassoon Infant Std"/>
                                <w:b/>
                                <w:sz w:val="18"/>
                                <w:szCs w:val="18"/>
                              </w:rPr>
                              <w:t xml:space="preserve"> </w:t>
                            </w:r>
                            <w:r w:rsidRPr="001E6489">
                              <w:rPr>
                                <w:rFonts w:ascii="Sassoon Infant Std" w:hAnsi="Sassoon Infant Std" w:cs="Arial"/>
                                <w:color w:val="111111"/>
                                <w:sz w:val="18"/>
                                <w:szCs w:val="18"/>
                                <w:shd w:val="clear" w:color="auto" w:fill="FFFFFF"/>
                              </w:rPr>
                              <w:t xml:space="preserve">EE recommended that children under 11 should use non-smart devices with limited capabilities, such as feature phones, ensuring they can make texts and calls but restrict access to social media or inappropriate content. Read their </w:t>
                            </w:r>
                            <w:r>
                              <w:rPr>
                                <w:rFonts w:ascii="Sassoon Infant Std" w:hAnsi="Sassoon Infant Std" w:cs="Arial"/>
                                <w:color w:val="111111"/>
                                <w:sz w:val="18"/>
                                <w:szCs w:val="18"/>
                                <w:shd w:val="clear" w:color="auto" w:fill="FFFFFF"/>
                              </w:rPr>
                              <w:t xml:space="preserve">guidelines here: </w:t>
                            </w:r>
                            <w:hyperlink r:id="rId10" w:history="1">
                              <w:r w:rsidRPr="00A34696">
                                <w:rPr>
                                  <w:rStyle w:val="Hyperlink"/>
                                  <w:rFonts w:ascii="Sassoon Infant Std" w:hAnsi="Sassoon Infant Std"/>
                                  <w:b/>
                                  <w:sz w:val="18"/>
                                  <w:szCs w:val="18"/>
                                </w:rPr>
                                <w:t>https://newsroom.ee.co.uk/ee-launches-age-guidance-for-smartphone-usage-in-drive-to-improve-childrens-digital-wellbeing</w:t>
                              </w:r>
                            </w:hyperlink>
                          </w:p>
                          <w:p w14:paraId="0AA8537A" w14:textId="77777777" w:rsidR="00E8532E" w:rsidRPr="001E6489" w:rsidRDefault="00E8532E" w:rsidP="00E8532E">
                            <w:pPr>
                              <w:jc w:val="center"/>
                              <w:rPr>
                                <w:rFonts w:ascii="Sassoon Infant Std" w:hAnsi="Sassoon Infant Std"/>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3E16A" id="_x0000_t202" coordsize="21600,21600" o:spt="202" path="m,l,21600r21600,l21600,xe">
                <v:stroke joinstyle="miter"/>
                <v:path gradientshapeok="t" o:connecttype="rect"/>
              </v:shapetype>
              <v:shape id="Text Box 11" o:spid="_x0000_s1028" type="#_x0000_t202" style="position:absolute;margin-left:119.25pt;margin-top:521.3pt;width:203.25pt;height:133.5pt;z-index:25174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" fillcolor="white [3201]" strokecolor="#f79646 [3209]" strokeweight="2pt">
                <v:textbox>
                  <w:txbxContent>
                    <w:p w14:paraId="1D709F7E" w14:textId="77777777" w:rsidR="00E8532E" w:rsidRPr="00B72189" w:rsidRDefault="00E8532E" w:rsidP="00E8532E">
                      <w:pPr>
                        <w:jc w:val="center"/>
                        <w:rPr>
                          <w:rFonts w:ascii="Sassoon Infant Std" w:hAnsi="Sassoon Infant Std"/>
                          <w:b/>
                          <w:sz w:val="18"/>
                          <w:szCs w:val="18"/>
                          <w:u w:val="single"/>
                        </w:rPr>
                      </w:pPr>
                      <w:r w:rsidRPr="00B72189">
                        <w:rPr>
                          <w:rFonts w:ascii="Sassoon Infant Std" w:hAnsi="Sassoon Infant Std"/>
                          <w:b/>
                          <w:sz w:val="18"/>
                          <w:szCs w:val="18"/>
                          <w:u w:val="single"/>
                        </w:rPr>
                        <w:t>E- Safety</w:t>
                      </w:r>
                    </w:p>
                    <w:p w14:paraId="04A3600C" w14:textId="77777777" w:rsidR="00E8532E" w:rsidRDefault="00E8532E" w:rsidP="00E8532E">
                      <w:pPr>
                        <w:jc w:val="center"/>
                        <w:rPr>
                          <w:rFonts w:ascii="Sassoon Infant Std" w:hAnsi="Sassoon Infant Std"/>
                          <w:b/>
                          <w:sz w:val="18"/>
                          <w:szCs w:val="18"/>
                        </w:rPr>
                      </w:pPr>
                      <w:r w:rsidRPr="001E6489">
                        <w:rPr>
                          <w:rFonts w:ascii="Sassoon Infant Std" w:hAnsi="Sassoon Infant Std"/>
                          <w:sz w:val="18"/>
                          <w:szCs w:val="18"/>
                        </w:rPr>
                        <w:t>Last month,</w:t>
                      </w:r>
                      <w:r w:rsidRPr="001E6489">
                        <w:rPr>
                          <w:rFonts w:ascii="Sassoon Infant Std" w:hAnsi="Sassoon Infant Std"/>
                          <w:b/>
                          <w:sz w:val="18"/>
                          <w:szCs w:val="18"/>
                        </w:rPr>
                        <w:t xml:space="preserve"> </w:t>
                      </w:r>
                      <w:r w:rsidRPr="001E6489">
                        <w:rPr>
                          <w:rFonts w:ascii="Sassoon Infant Std" w:hAnsi="Sassoon Infant Std" w:cs="Arial"/>
                          <w:color w:val="111111"/>
                          <w:sz w:val="18"/>
                          <w:szCs w:val="18"/>
                          <w:shd w:val="clear" w:color="auto" w:fill="FFFFFF"/>
                        </w:rPr>
                        <w:t xml:space="preserve">EE recommended that children under 11 should use non-smart devices with limited capabilities, such as feature phones, ensuring they can make texts and calls but restrict access to social media or inappropriate content. Read their </w:t>
                      </w:r>
                      <w:r>
                        <w:rPr>
                          <w:rFonts w:ascii="Sassoon Infant Std" w:hAnsi="Sassoon Infant Std" w:cs="Arial"/>
                          <w:color w:val="111111"/>
                          <w:sz w:val="18"/>
                          <w:szCs w:val="18"/>
                          <w:shd w:val="clear" w:color="auto" w:fill="FFFFFF"/>
                        </w:rPr>
                        <w:t xml:space="preserve">guidelines here: </w:t>
                      </w:r>
                      <w:hyperlink r:id="rId11" w:history="1">
                        <w:r w:rsidRPr="00A34696">
                          <w:rPr>
                            <w:rStyle w:val="Hyperlink"/>
                            <w:rFonts w:ascii="Sassoon Infant Std" w:hAnsi="Sassoon Infant Std"/>
                            <w:b/>
                            <w:sz w:val="18"/>
                            <w:szCs w:val="18"/>
                          </w:rPr>
                          <w:t>https://newsroom.ee.co.uk/ee-launches-age-guidance-for-smartphone-usage-in-drive-to-improve-childrens-digital-wellbeing</w:t>
                        </w:r>
                      </w:hyperlink>
                    </w:p>
                    <w:p w14:paraId="0AA8537A" w14:textId="77777777" w:rsidR="00E8532E" w:rsidRPr="001E6489" w:rsidRDefault="00E8532E" w:rsidP="00E8532E">
                      <w:pPr>
                        <w:jc w:val="center"/>
                        <w:rPr>
                          <w:rFonts w:ascii="Sassoon Infant Std" w:hAnsi="Sassoon Infant Std"/>
                          <w:b/>
                          <w:sz w:val="18"/>
                          <w:szCs w:val="18"/>
                        </w:rPr>
                      </w:pPr>
                    </w:p>
                  </w:txbxContent>
                </v:textbox>
                <w10:wrap anchorx="margin"/>
              </v:shape>
            </w:pict>
          </mc:Fallback>
        </mc:AlternateContent>
      </w:r>
      <w:r>
        <w:rPr>
          <w:noProof/>
          <w:lang w:eastAsia="en-GB"/>
        </w:rPr>
        <mc:AlternateContent>
          <mc:Choice Requires="wps">
            <w:drawing>
              <wp:anchor distT="0" distB="0" distL="114300" distR="114300" simplePos="0" relativeHeight="251667968" behindDoc="0" locked="0" layoutInCell="1" allowOverlap="1" wp14:anchorId="02C9F95B" wp14:editId="62779B2A">
                <wp:simplePos x="0" y="0"/>
                <wp:positionH relativeFrom="column">
                  <wp:posOffset>38100</wp:posOffset>
                </wp:positionH>
                <wp:positionV relativeFrom="paragraph">
                  <wp:posOffset>8439785</wp:posOffset>
                </wp:positionV>
                <wp:extent cx="4057650" cy="6762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4057650" cy="6762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62628A6A" w14:textId="73448AE1" w:rsidR="009568B8" w:rsidRPr="009568B8" w:rsidRDefault="009568B8" w:rsidP="009568B8">
                            <w:pPr>
                              <w:spacing w:line="240" w:lineRule="auto"/>
                              <w:jc w:val="center"/>
                              <w:rPr>
                                <w:rFonts w:ascii="Sassoon Primary" w:hAnsi="Sassoon Primary"/>
                                <w:sz w:val="18"/>
                                <w:lang w:val="en-US"/>
                              </w:rPr>
                            </w:pPr>
                            <w:r w:rsidRPr="009568B8">
                              <w:rPr>
                                <w:rFonts w:ascii="Sassoon Primary" w:hAnsi="Sassoon Primary"/>
                                <w:sz w:val="18"/>
                                <w:lang w:val="en-US"/>
                              </w:rPr>
                              <w:t>If you have any questions please email</w:t>
                            </w:r>
                            <w:r>
                              <w:rPr>
                                <w:rFonts w:ascii="Sassoon Primary" w:hAnsi="Sassoon Primary"/>
                                <w:sz w:val="18"/>
                                <w:lang w:val="en-US"/>
                              </w:rPr>
                              <w:t>:</w:t>
                            </w:r>
                            <w:r w:rsidRPr="009568B8">
                              <w:rPr>
                                <w:rFonts w:ascii="Sassoon Primary" w:hAnsi="Sassoon Primary"/>
                                <w:sz w:val="18"/>
                                <w:lang w:val="en-US"/>
                              </w:rPr>
                              <w:t xml:space="preserve"> </w:t>
                            </w:r>
                            <w:r w:rsidR="00972DB6" w:rsidRPr="00972DB6">
                              <w:rPr>
                                <w:rFonts w:ascii="Sassoon Primary" w:hAnsi="Sassoon Primary"/>
                                <w:sz w:val="18"/>
                              </w:rPr>
                              <w:t>info@stmarks.brighton-hove.sch.uk</w:t>
                            </w:r>
                          </w:p>
                          <w:p w14:paraId="7964F32C" w14:textId="77777777" w:rsidR="009568B8" w:rsidRPr="009568B8" w:rsidRDefault="009568B8" w:rsidP="009568B8">
                            <w:pPr>
                              <w:spacing w:line="240" w:lineRule="auto"/>
                              <w:jc w:val="center"/>
                              <w:rPr>
                                <w:rFonts w:ascii="Sassoon Primary" w:hAnsi="Sassoon Primary"/>
                                <w:sz w:val="18"/>
                              </w:rPr>
                            </w:pPr>
                            <w:r w:rsidRPr="009568B8">
                              <w:rPr>
                                <w:rFonts w:ascii="Sassoon Primary" w:hAnsi="Sassoon Primary"/>
                                <w:sz w:val="18"/>
                              </w:rPr>
                              <w:t>We try to check this every 48 hours.</w:t>
                            </w:r>
                          </w:p>
                          <w:p w14:paraId="30D1EA0D" w14:textId="77777777" w:rsidR="009568B8" w:rsidRPr="009568B8" w:rsidRDefault="009568B8" w:rsidP="009568B8">
                            <w:pPr>
                              <w:spacing w:after="0" w:line="240" w:lineRule="auto"/>
                              <w:jc w:val="center"/>
                              <w:rPr>
                                <w:rFonts w:ascii="Sassoon Primary" w:hAnsi="Sassoon Primary"/>
                                <w:sz w:val="18"/>
                              </w:rPr>
                            </w:pPr>
                            <w:r w:rsidRPr="009568B8">
                              <w:rPr>
                                <w:rFonts w:ascii="Sassoon Primary" w:hAnsi="Sassoon Primary"/>
                                <w:sz w:val="18"/>
                              </w:rPr>
                              <w:t xml:space="preserve">Check out our website for lots of useful information  </w:t>
                            </w:r>
                          </w:p>
                          <w:p w14:paraId="000CD35C" w14:textId="77777777" w:rsidR="009568B8" w:rsidRPr="009568B8" w:rsidRDefault="009568B8" w:rsidP="009568B8">
                            <w:pPr>
                              <w:spacing w:after="0" w:line="240" w:lineRule="auto"/>
                              <w:jc w:val="center"/>
                              <w:rPr>
                                <w:rFonts w:ascii="Sassoon Primary" w:hAnsi="Sassoon Primary"/>
                                <w:sz w:val="18"/>
                                <w:lang w:val="en-US"/>
                              </w:rPr>
                            </w:pPr>
                            <w:hyperlink r:id="rId12" w:history="1">
                              <w:r w:rsidRPr="009568B8">
                                <w:rPr>
                                  <w:rStyle w:val="Hyperlink"/>
                                  <w:rFonts w:ascii="Sassoon Primary" w:hAnsi="Sassoon Primary"/>
                                  <w:sz w:val="18"/>
                                </w:rPr>
                                <w:t>www.stmarks.brighton-hove.sch.uk</w:t>
                              </w:r>
                            </w:hyperlink>
                            <w:r w:rsidRPr="009568B8">
                              <w:rPr>
                                <w:rFonts w:ascii="Sassoon Primary" w:hAnsi="Sassoon Primary"/>
                                <w:sz w:val="18"/>
                              </w:rPr>
                              <w:t xml:space="preserve">  </w:t>
                            </w:r>
                          </w:p>
                          <w:p w14:paraId="071533B6" w14:textId="77777777" w:rsidR="009568B8" w:rsidRPr="00B7424F" w:rsidRDefault="009568B8" w:rsidP="00B7424F">
                            <w:pPr>
                              <w:spacing w:after="0" w:line="360" w:lineRule="auto"/>
                              <w:jc w:val="center"/>
                              <w:rPr>
                                <w:rFonts w:ascii="SassoonPrimary" w:eastAsiaTheme="majorEastAsia" w:hAnsi="SassoonPrimary" w:cstheme="majorBidi"/>
                                <w:iCs/>
                                <w:sz w:val="16"/>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9F95B" id="Rectangle 8" o:spid="_x0000_s1029" style="position:absolute;margin-left:3pt;margin-top:664.55pt;width:319.5pt;height:53.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" fillcolor="white [3201]" strokecolor="#4f81bd [3204]" strokeweight="2pt">
                <v:textbox>
                  <w:txbxContent>
                    <w:p w14:paraId="62628A6A" w14:textId="73448AE1" w:rsidR="009568B8" w:rsidRPr="009568B8" w:rsidRDefault="009568B8" w:rsidP="009568B8">
                      <w:pPr>
                        <w:spacing w:line="240" w:lineRule="auto"/>
                        <w:jc w:val="center"/>
                        <w:rPr>
                          <w:rFonts w:ascii="Sassoon Primary" w:hAnsi="Sassoon Primary"/>
                          <w:sz w:val="18"/>
                          <w:lang w:val="en-US"/>
                        </w:rPr>
                      </w:pPr>
                      <w:r w:rsidRPr="009568B8">
                        <w:rPr>
                          <w:rFonts w:ascii="Sassoon Primary" w:hAnsi="Sassoon Primary"/>
                          <w:sz w:val="18"/>
                          <w:lang w:val="en-US"/>
                        </w:rPr>
                        <w:t>If you have any questions please email</w:t>
                      </w:r>
                      <w:r>
                        <w:rPr>
                          <w:rFonts w:ascii="Sassoon Primary" w:hAnsi="Sassoon Primary"/>
                          <w:sz w:val="18"/>
                          <w:lang w:val="en-US"/>
                        </w:rPr>
                        <w:t>:</w:t>
                      </w:r>
                      <w:r w:rsidRPr="009568B8">
                        <w:rPr>
                          <w:rFonts w:ascii="Sassoon Primary" w:hAnsi="Sassoon Primary"/>
                          <w:sz w:val="18"/>
                          <w:lang w:val="en-US"/>
                        </w:rPr>
                        <w:t xml:space="preserve"> </w:t>
                      </w:r>
                      <w:r w:rsidR="00972DB6" w:rsidRPr="00972DB6">
                        <w:rPr>
                          <w:rFonts w:ascii="Sassoon Primary" w:hAnsi="Sassoon Primary"/>
                          <w:sz w:val="18"/>
                        </w:rPr>
                        <w:t>info@stmarks.brighton-hove.sch.uk</w:t>
                      </w:r>
                    </w:p>
                    <w:p w14:paraId="7964F32C" w14:textId="77777777" w:rsidR="009568B8" w:rsidRPr="009568B8" w:rsidRDefault="009568B8" w:rsidP="009568B8">
                      <w:pPr>
                        <w:spacing w:line="240" w:lineRule="auto"/>
                        <w:jc w:val="center"/>
                        <w:rPr>
                          <w:rFonts w:ascii="Sassoon Primary" w:hAnsi="Sassoon Primary"/>
                          <w:sz w:val="18"/>
                        </w:rPr>
                      </w:pPr>
                      <w:r w:rsidRPr="009568B8">
                        <w:rPr>
                          <w:rFonts w:ascii="Sassoon Primary" w:hAnsi="Sassoon Primary"/>
                          <w:sz w:val="18"/>
                        </w:rPr>
                        <w:t>We try to check this every 48 hours.</w:t>
                      </w:r>
                    </w:p>
                    <w:p w14:paraId="30D1EA0D" w14:textId="77777777" w:rsidR="009568B8" w:rsidRPr="009568B8" w:rsidRDefault="009568B8" w:rsidP="009568B8">
                      <w:pPr>
                        <w:spacing w:after="0" w:line="240" w:lineRule="auto"/>
                        <w:jc w:val="center"/>
                        <w:rPr>
                          <w:rFonts w:ascii="Sassoon Primary" w:hAnsi="Sassoon Primary"/>
                          <w:sz w:val="18"/>
                        </w:rPr>
                      </w:pPr>
                      <w:r w:rsidRPr="009568B8">
                        <w:rPr>
                          <w:rFonts w:ascii="Sassoon Primary" w:hAnsi="Sassoon Primary"/>
                          <w:sz w:val="18"/>
                        </w:rPr>
                        <w:t xml:space="preserve">Check out our website for lots of useful information  </w:t>
                      </w:r>
                    </w:p>
                    <w:p w14:paraId="000CD35C" w14:textId="77777777" w:rsidR="009568B8" w:rsidRPr="009568B8" w:rsidRDefault="009568B8" w:rsidP="009568B8">
                      <w:pPr>
                        <w:spacing w:after="0" w:line="240" w:lineRule="auto"/>
                        <w:jc w:val="center"/>
                        <w:rPr>
                          <w:rFonts w:ascii="Sassoon Primary" w:hAnsi="Sassoon Primary"/>
                          <w:sz w:val="18"/>
                          <w:lang w:val="en-US"/>
                        </w:rPr>
                      </w:pPr>
                      <w:hyperlink r:id="rId13" w:history="1">
                        <w:r w:rsidRPr="009568B8">
                          <w:rPr>
                            <w:rStyle w:val="Hyperlink"/>
                            <w:rFonts w:ascii="Sassoon Primary" w:hAnsi="Sassoon Primary"/>
                            <w:sz w:val="18"/>
                          </w:rPr>
                          <w:t>www.stmarks.brighton-hove.sch.uk</w:t>
                        </w:r>
                      </w:hyperlink>
                      <w:r w:rsidRPr="009568B8">
                        <w:rPr>
                          <w:rFonts w:ascii="Sassoon Primary" w:hAnsi="Sassoon Primary"/>
                          <w:sz w:val="18"/>
                        </w:rPr>
                        <w:t xml:space="preserve">  </w:t>
                      </w:r>
                    </w:p>
                    <w:p w14:paraId="071533B6" w14:textId="77777777" w:rsidR="009568B8" w:rsidRPr="00B7424F" w:rsidRDefault="009568B8" w:rsidP="00B7424F">
                      <w:pPr>
                        <w:spacing w:after="0" w:line="360" w:lineRule="auto"/>
                        <w:jc w:val="center"/>
                        <w:rPr>
                          <w:rFonts w:ascii="SassoonPrimary" w:eastAsiaTheme="majorEastAsia" w:hAnsi="SassoonPrimary" w:cstheme="majorBidi"/>
                          <w:iCs/>
                          <w:sz w:val="16"/>
                          <w:szCs w:val="24"/>
                        </w:rPr>
                      </w:pPr>
                    </w:p>
                  </w:txbxContent>
                </v:textbox>
              </v:rect>
            </w:pict>
          </mc:Fallback>
        </mc:AlternateContent>
      </w:r>
      <w:r>
        <w:rPr>
          <w:noProof/>
          <w:lang w:eastAsia="en-GB"/>
        </w:rPr>
        <mc:AlternateContent>
          <mc:Choice Requires="wps">
            <w:drawing>
              <wp:anchor distT="0" distB="0" distL="114300" distR="114300" simplePos="0" relativeHeight="251608576" behindDoc="0" locked="0" layoutInCell="1" allowOverlap="1" wp14:anchorId="0052811F" wp14:editId="7D70F125">
                <wp:simplePos x="0" y="0"/>
                <wp:positionH relativeFrom="column">
                  <wp:posOffset>9525</wp:posOffset>
                </wp:positionH>
                <wp:positionV relativeFrom="paragraph">
                  <wp:posOffset>2143760</wp:posOffset>
                </wp:positionV>
                <wp:extent cx="4229100" cy="19526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4229100" cy="19526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8C32706" w14:textId="77777777" w:rsidR="00B7424F" w:rsidRDefault="009568B8" w:rsidP="00A57C8A">
                            <w:pPr>
                              <w:spacing w:after="0" w:line="240" w:lineRule="auto"/>
                              <w:jc w:val="center"/>
                              <w:rPr>
                                <w:rFonts w:ascii="Sassoon Primary" w:hAnsi="Sassoon Primary"/>
                                <w:b/>
                                <w:sz w:val="18"/>
                                <w:szCs w:val="18"/>
                                <w:u w:val="single"/>
                              </w:rPr>
                            </w:pPr>
                            <w:r w:rsidRPr="00A57C8A">
                              <w:rPr>
                                <w:rFonts w:ascii="Sassoon Primary" w:hAnsi="Sassoon Primary"/>
                                <w:b/>
                                <w:sz w:val="18"/>
                                <w:szCs w:val="18"/>
                                <w:u w:val="single"/>
                              </w:rPr>
                              <w:t>Uniform</w:t>
                            </w:r>
                          </w:p>
                          <w:p w14:paraId="61BCD30A" w14:textId="77777777" w:rsidR="00A57C8A" w:rsidRPr="00A57C8A" w:rsidRDefault="00A57C8A" w:rsidP="00A57C8A">
                            <w:pPr>
                              <w:spacing w:after="0" w:line="240" w:lineRule="auto"/>
                              <w:jc w:val="center"/>
                              <w:rPr>
                                <w:rFonts w:ascii="Sassoon Primary" w:hAnsi="Sassoon Primary"/>
                                <w:b/>
                                <w:sz w:val="18"/>
                                <w:szCs w:val="18"/>
                                <w:u w:val="single"/>
                              </w:rPr>
                            </w:pPr>
                          </w:p>
                          <w:p w14:paraId="23F919E0" w14:textId="77777777" w:rsidR="00A57C8A" w:rsidRDefault="00A57C8A" w:rsidP="00A57C8A">
                            <w:pPr>
                              <w:spacing w:after="0" w:line="240" w:lineRule="auto"/>
                              <w:jc w:val="center"/>
                              <w:rPr>
                                <w:rFonts w:ascii="Sassoon Primary" w:hAnsi="Sassoon Primary"/>
                                <w:b/>
                                <w:sz w:val="18"/>
                                <w:szCs w:val="18"/>
                              </w:rPr>
                            </w:pPr>
                            <w:r w:rsidRPr="00A57C8A">
                              <w:rPr>
                                <w:rFonts w:ascii="Sassoon Primary" w:hAnsi="Sassoon Primary"/>
                                <w:b/>
                                <w:sz w:val="18"/>
                                <w:szCs w:val="18"/>
                              </w:rPr>
                              <w:t>All of our uniform can be purchas</w:t>
                            </w:r>
                            <w:r>
                              <w:rPr>
                                <w:rFonts w:ascii="Sassoon Primary" w:hAnsi="Sassoon Primary"/>
                                <w:b/>
                                <w:sz w:val="18"/>
                                <w:szCs w:val="18"/>
                              </w:rPr>
                              <w:t>ed online from Sussex Uniforms.</w:t>
                            </w:r>
                          </w:p>
                          <w:p w14:paraId="266267CA" w14:textId="77777777" w:rsidR="00A57C8A" w:rsidRDefault="00A57C8A" w:rsidP="00A57C8A">
                            <w:pPr>
                              <w:spacing w:after="0" w:line="240" w:lineRule="auto"/>
                              <w:jc w:val="center"/>
                              <w:rPr>
                                <w:rFonts w:ascii="Sassoon Primary" w:hAnsi="Sassoon Primary"/>
                                <w:b/>
                                <w:sz w:val="18"/>
                                <w:szCs w:val="18"/>
                              </w:rPr>
                            </w:pPr>
                            <w:hyperlink r:id="rId14" w:history="1">
                              <w:r w:rsidRPr="00A57C8A">
                                <w:rPr>
                                  <w:rStyle w:val="Hyperlink"/>
                                  <w:rFonts w:ascii="Sassoon Primary" w:hAnsi="Sassoon Primary"/>
                                  <w:sz w:val="18"/>
                                  <w:szCs w:val="18"/>
                                </w:rPr>
                                <w:t>https://www.sussexuniforms.co.uk/collections/st-marks-brighton</w:t>
                              </w:r>
                            </w:hyperlink>
                            <w:r w:rsidRPr="00A57C8A">
                              <w:rPr>
                                <w:rFonts w:ascii="Sassoon Primary" w:hAnsi="Sassoon Primary"/>
                                <w:b/>
                                <w:sz w:val="18"/>
                                <w:szCs w:val="18"/>
                              </w:rPr>
                              <w:t xml:space="preserve"> </w:t>
                            </w:r>
                          </w:p>
                          <w:p w14:paraId="283479D0" w14:textId="77777777" w:rsidR="00A57C8A" w:rsidRDefault="00A57C8A" w:rsidP="00A57C8A">
                            <w:pPr>
                              <w:spacing w:after="0" w:line="240" w:lineRule="auto"/>
                              <w:jc w:val="center"/>
                              <w:rPr>
                                <w:rFonts w:ascii="Sassoon Primary" w:hAnsi="Sassoon Primary"/>
                                <w:b/>
                                <w:sz w:val="18"/>
                                <w:szCs w:val="18"/>
                              </w:rPr>
                            </w:pPr>
                          </w:p>
                          <w:p w14:paraId="0031FAB5" w14:textId="77777777" w:rsidR="00A57C8A" w:rsidRPr="00A57C8A" w:rsidRDefault="00A57C8A" w:rsidP="00A57C8A">
                            <w:pPr>
                              <w:spacing w:after="0" w:line="240" w:lineRule="auto"/>
                              <w:rPr>
                                <w:rFonts w:ascii="Sassoon Primary" w:hAnsi="Sassoon Primary"/>
                                <w:b/>
                                <w:sz w:val="18"/>
                                <w:szCs w:val="18"/>
                              </w:rPr>
                            </w:pPr>
                            <w:r w:rsidRPr="00A57C8A">
                              <w:rPr>
                                <w:rFonts w:ascii="Sassoon Primary" w:hAnsi="Sassoon Primary"/>
                                <w:b/>
                                <w:sz w:val="18"/>
                                <w:szCs w:val="18"/>
                              </w:rPr>
                              <w:t>Our uniform</w:t>
                            </w:r>
                            <w:r w:rsidRPr="00D269B5">
                              <w:rPr>
                                <w:b/>
                                <w:sz w:val="36"/>
                              </w:rPr>
                              <w:t xml:space="preserve"> </w:t>
                            </w:r>
                            <w:r w:rsidRPr="00A57C8A">
                              <w:rPr>
                                <w:rFonts w:ascii="Sassoon Primary" w:hAnsi="Sassoon Primary"/>
                                <w:b/>
                                <w:sz w:val="18"/>
                                <w:szCs w:val="18"/>
                              </w:rPr>
                              <w:t>is:</w:t>
                            </w:r>
                          </w:p>
                          <w:p w14:paraId="186B9293"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Navy Sweatshirt or cardigan</w:t>
                            </w:r>
                          </w:p>
                          <w:p w14:paraId="71E2DA4E"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A white polo shirt</w:t>
                            </w:r>
                          </w:p>
                          <w:p w14:paraId="26DDE6CB"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Black or grey trousers, shorts or skirt</w:t>
                            </w:r>
                          </w:p>
                          <w:p w14:paraId="29EBBA90"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Black school shoes</w:t>
                            </w:r>
                          </w:p>
                          <w:p w14:paraId="5360DE5C" w14:textId="77777777" w:rsidR="00A57C8A" w:rsidRPr="00A57C8A" w:rsidRDefault="00A57C8A" w:rsidP="00A57C8A">
                            <w:pPr>
                              <w:spacing w:after="0" w:line="240" w:lineRule="auto"/>
                              <w:rPr>
                                <w:rFonts w:ascii="Sassoon Primary" w:hAnsi="Sassoon Primary"/>
                                <w:sz w:val="18"/>
                                <w:szCs w:val="18"/>
                              </w:rPr>
                            </w:pPr>
                          </w:p>
                          <w:p w14:paraId="463F442A" w14:textId="77777777" w:rsidR="00A57C8A" w:rsidRPr="00A57C8A" w:rsidRDefault="00A57C8A" w:rsidP="00A57C8A">
                            <w:pPr>
                              <w:spacing w:after="0" w:line="240" w:lineRule="auto"/>
                              <w:jc w:val="center"/>
                              <w:rPr>
                                <w:rFonts w:ascii="Sassoon Primary" w:hAnsi="Sassoon Primary"/>
                                <w:b/>
                                <w:sz w:val="18"/>
                                <w:szCs w:val="18"/>
                              </w:rPr>
                            </w:pPr>
                            <w:r w:rsidRPr="00A57C8A">
                              <w:rPr>
                                <w:rFonts w:ascii="Sassoon Primary" w:hAnsi="Sassoon Primary"/>
                                <w:b/>
                                <w:sz w:val="18"/>
                                <w:szCs w:val="18"/>
                              </w:rPr>
                              <w:t>Your child should also bring a named book bag and a named water bottle.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2811F" id="Rectangle 4" o:spid="_x0000_s1030" style="position:absolute;margin-left:.75pt;margin-top:168.8pt;width:333pt;height:153.7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" fillcolor="white [3201]" strokecolor="#4bacc6 [3208]" strokeweight="2pt">
                <v:textbox>
                  <w:txbxContent>
                    <w:p w14:paraId="28C32706" w14:textId="77777777" w:rsidR="00B7424F" w:rsidRDefault="009568B8" w:rsidP="00A57C8A">
                      <w:pPr>
                        <w:spacing w:after="0" w:line="240" w:lineRule="auto"/>
                        <w:jc w:val="center"/>
                        <w:rPr>
                          <w:rFonts w:ascii="Sassoon Primary" w:hAnsi="Sassoon Primary"/>
                          <w:b/>
                          <w:sz w:val="18"/>
                          <w:szCs w:val="18"/>
                          <w:u w:val="single"/>
                        </w:rPr>
                      </w:pPr>
                      <w:r w:rsidRPr="00A57C8A">
                        <w:rPr>
                          <w:rFonts w:ascii="Sassoon Primary" w:hAnsi="Sassoon Primary"/>
                          <w:b/>
                          <w:sz w:val="18"/>
                          <w:szCs w:val="18"/>
                          <w:u w:val="single"/>
                        </w:rPr>
                        <w:t>Uniform</w:t>
                      </w:r>
                    </w:p>
                    <w:p w14:paraId="61BCD30A" w14:textId="77777777" w:rsidR="00A57C8A" w:rsidRPr="00A57C8A" w:rsidRDefault="00A57C8A" w:rsidP="00A57C8A">
                      <w:pPr>
                        <w:spacing w:after="0" w:line="240" w:lineRule="auto"/>
                        <w:jc w:val="center"/>
                        <w:rPr>
                          <w:rFonts w:ascii="Sassoon Primary" w:hAnsi="Sassoon Primary"/>
                          <w:b/>
                          <w:sz w:val="18"/>
                          <w:szCs w:val="18"/>
                          <w:u w:val="single"/>
                        </w:rPr>
                      </w:pPr>
                    </w:p>
                    <w:p w14:paraId="23F919E0" w14:textId="77777777" w:rsidR="00A57C8A" w:rsidRDefault="00A57C8A" w:rsidP="00A57C8A">
                      <w:pPr>
                        <w:spacing w:after="0" w:line="240" w:lineRule="auto"/>
                        <w:jc w:val="center"/>
                        <w:rPr>
                          <w:rFonts w:ascii="Sassoon Primary" w:hAnsi="Sassoon Primary"/>
                          <w:b/>
                          <w:sz w:val="18"/>
                          <w:szCs w:val="18"/>
                        </w:rPr>
                      </w:pPr>
                      <w:r w:rsidRPr="00A57C8A">
                        <w:rPr>
                          <w:rFonts w:ascii="Sassoon Primary" w:hAnsi="Sassoon Primary"/>
                          <w:b/>
                          <w:sz w:val="18"/>
                          <w:szCs w:val="18"/>
                        </w:rPr>
                        <w:t>All of our uniform can be purchas</w:t>
                      </w:r>
                      <w:r>
                        <w:rPr>
                          <w:rFonts w:ascii="Sassoon Primary" w:hAnsi="Sassoon Primary"/>
                          <w:b/>
                          <w:sz w:val="18"/>
                          <w:szCs w:val="18"/>
                        </w:rPr>
                        <w:t>ed online from Sussex Uniforms.</w:t>
                      </w:r>
                    </w:p>
                    <w:p w14:paraId="266267CA" w14:textId="77777777" w:rsidR="00A57C8A" w:rsidRDefault="00A57C8A" w:rsidP="00A57C8A">
                      <w:pPr>
                        <w:spacing w:after="0" w:line="240" w:lineRule="auto"/>
                        <w:jc w:val="center"/>
                        <w:rPr>
                          <w:rFonts w:ascii="Sassoon Primary" w:hAnsi="Sassoon Primary"/>
                          <w:b/>
                          <w:sz w:val="18"/>
                          <w:szCs w:val="18"/>
                        </w:rPr>
                      </w:pPr>
                      <w:hyperlink r:id="rId15" w:history="1">
                        <w:r w:rsidRPr="00A57C8A">
                          <w:rPr>
                            <w:rStyle w:val="Hyperlink"/>
                            <w:rFonts w:ascii="Sassoon Primary" w:hAnsi="Sassoon Primary"/>
                            <w:sz w:val="18"/>
                            <w:szCs w:val="18"/>
                          </w:rPr>
                          <w:t>https://www.sussexuniforms.co.uk/collections/st-marks-brighton</w:t>
                        </w:r>
                      </w:hyperlink>
                      <w:r w:rsidRPr="00A57C8A">
                        <w:rPr>
                          <w:rFonts w:ascii="Sassoon Primary" w:hAnsi="Sassoon Primary"/>
                          <w:b/>
                          <w:sz w:val="18"/>
                          <w:szCs w:val="18"/>
                        </w:rPr>
                        <w:t xml:space="preserve"> </w:t>
                      </w:r>
                    </w:p>
                    <w:p w14:paraId="283479D0" w14:textId="77777777" w:rsidR="00A57C8A" w:rsidRDefault="00A57C8A" w:rsidP="00A57C8A">
                      <w:pPr>
                        <w:spacing w:after="0" w:line="240" w:lineRule="auto"/>
                        <w:jc w:val="center"/>
                        <w:rPr>
                          <w:rFonts w:ascii="Sassoon Primary" w:hAnsi="Sassoon Primary"/>
                          <w:b/>
                          <w:sz w:val="18"/>
                          <w:szCs w:val="18"/>
                        </w:rPr>
                      </w:pPr>
                    </w:p>
                    <w:p w14:paraId="0031FAB5" w14:textId="77777777" w:rsidR="00A57C8A" w:rsidRPr="00A57C8A" w:rsidRDefault="00A57C8A" w:rsidP="00A57C8A">
                      <w:pPr>
                        <w:spacing w:after="0" w:line="240" w:lineRule="auto"/>
                        <w:rPr>
                          <w:rFonts w:ascii="Sassoon Primary" w:hAnsi="Sassoon Primary"/>
                          <w:b/>
                          <w:sz w:val="18"/>
                          <w:szCs w:val="18"/>
                        </w:rPr>
                      </w:pPr>
                      <w:r w:rsidRPr="00A57C8A">
                        <w:rPr>
                          <w:rFonts w:ascii="Sassoon Primary" w:hAnsi="Sassoon Primary"/>
                          <w:b/>
                          <w:sz w:val="18"/>
                          <w:szCs w:val="18"/>
                        </w:rPr>
                        <w:t>Our uniform</w:t>
                      </w:r>
                      <w:r w:rsidRPr="00D269B5">
                        <w:rPr>
                          <w:b/>
                          <w:sz w:val="36"/>
                        </w:rPr>
                        <w:t xml:space="preserve"> </w:t>
                      </w:r>
                      <w:r w:rsidRPr="00A57C8A">
                        <w:rPr>
                          <w:rFonts w:ascii="Sassoon Primary" w:hAnsi="Sassoon Primary"/>
                          <w:b/>
                          <w:sz w:val="18"/>
                          <w:szCs w:val="18"/>
                        </w:rPr>
                        <w:t>is:</w:t>
                      </w:r>
                    </w:p>
                    <w:p w14:paraId="186B9293"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Navy Sweatshirt or cardigan</w:t>
                      </w:r>
                    </w:p>
                    <w:p w14:paraId="71E2DA4E"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A white polo shirt</w:t>
                      </w:r>
                    </w:p>
                    <w:p w14:paraId="26DDE6CB"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Black or grey trousers, shorts or skirt</w:t>
                      </w:r>
                    </w:p>
                    <w:p w14:paraId="29EBBA90" w14:textId="77777777" w:rsidR="00A57C8A" w:rsidRPr="00A57C8A" w:rsidRDefault="00A57C8A" w:rsidP="00A57C8A">
                      <w:pPr>
                        <w:pStyle w:val="ListParagraph"/>
                        <w:numPr>
                          <w:ilvl w:val="0"/>
                          <w:numId w:val="1"/>
                        </w:numPr>
                        <w:spacing w:after="0" w:line="240" w:lineRule="auto"/>
                        <w:rPr>
                          <w:rFonts w:ascii="Sassoon Primary" w:hAnsi="Sassoon Primary"/>
                          <w:sz w:val="18"/>
                          <w:szCs w:val="18"/>
                        </w:rPr>
                      </w:pPr>
                      <w:r w:rsidRPr="00A57C8A">
                        <w:rPr>
                          <w:rFonts w:ascii="Sassoon Primary" w:hAnsi="Sassoon Primary"/>
                          <w:sz w:val="18"/>
                          <w:szCs w:val="18"/>
                        </w:rPr>
                        <w:t>Black school shoes</w:t>
                      </w:r>
                    </w:p>
                    <w:p w14:paraId="5360DE5C" w14:textId="77777777" w:rsidR="00A57C8A" w:rsidRPr="00A57C8A" w:rsidRDefault="00A57C8A" w:rsidP="00A57C8A">
                      <w:pPr>
                        <w:spacing w:after="0" w:line="240" w:lineRule="auto"/>
                        <w:rPr>
                          <w:rFonts w:ascii="Sassoon Primary" w:hAnsi="Sassoon Primary"/>
                          <w:sz w:val="18"/>
                          <w:szCs w:val="18"/>
                        </w:rPr>
                      </w:pPr>
                    </w:p>
                    <w:p w14:paraId="463F442A" w14:textId="77777777" w:rsidR="00A57C8A" w:rsidRPr="00A57C8A" w:rsidRDefault="00A57C8A" w:rsidP="00A57C8A">
                      <w:pPr>
                        <w:spacing w:after="0" w:line="240" w:lineRule="auto"/>
                        <w:jc w:val="center"/>
                        <w:rPr>
                          <w:rFonts w:ascii="Sassoon Primary" w:hAnsi="Sassoon Primary"/>
                          <w:b/>
                          <w:sz w:val="18"/>
                          <w:szCs w:val="18"/>
                        </w:rPr>
                      </w:pPr>
                      <w:r w:rsidRPr="00A57C8A">
                        <w:rPr>
                          <w:rFonts w:ascii="Sassoon Primary" w:hAnsi="Sassoon Primary"/>
                          <w:b/>
                          <w:sz w:val="18"/>
                          <w:szCs w:val="18"/>
                        </w:rPr>
                        <w:t>Your child should also bring a named book bag and a named water bottle.</w:t>
                      </w:r>
                    </w:p>
                  </w:txbxContent>
                </v:textbox>
              </v:rect>
            </w:pict>
          </mc:Fallback>
        </mc:AlternateContent>
      </w:r>
      <w:r w:rsidR="006277C3">
        <w:rPr>
          <w:noProof/>
          <w:lang w:eastAsia="en-GB"/>
        </w:rPr>
        <mc:AlternateContent>
          <mc:Choice Requires="wps">
            <w:drawing>
              <wp:anchor distT="0" distB="0" distL="114300" distR="114300" simplePos="0" relativeHeight="251592192" behindDoc="0" locked="0" layoutInCell="1" allowOverlap="1" wp14:anchorId="6E36B210" wp14:editId="4AB12F2A">
                <wp:simplePos x="0" y="0"/>
                <wp:positionH relativeFrom="column">
                  <wp:posOffset>0</wp:posOffset>
                </wp:positionH>
                <wp:positionV relativeFrom="paragraph">
                  <wp:posOffset>885825</wp:posOffset>
                </wp:positionV>
                <wp:extent cx="3971925" cy="11906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3971925" cy="11906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83F0B86" w14:textId="647EB39C" w:rsidR="00972DB6" w:rsidRPr="00972DB6" w:rsidRDefault="00972DB6" w:rsidP="00972DB6">
                            <w:pPr>
                              <w:jc w:val="center"/>
                              <w:rPr>
                                <w:rFonts w:ascii="Sassoon Primary" w:hAnsi="Sassoon Primary"/>
                                <w:sz w:val="20"/>
                                <w:szCs w:val="20"/>
                              </w:rPr>
                            </w:pPr>
                            <w:r w:rsidRPr="00972DB6">
                              <w:rPr>
                                <w:rFonts w:ascii="Sassoon Primary" w:hAnsi="Sassoon Primary"/>
                                <w:sz w:val="20"/>
                                <w:szCs w:val="20"/>
                              </w:rPr>
                              <w:t>We have had a fantastic start</w:t>
                            </w:r>
                            <w:r w:rsidR="00CB6080">
                              <w:rPr>
                                <w:rFonts w:ascii="Sassoon Primary" w:hAnsi="Sassoon Primary"/>
                                <w:sz w:val="20"/>
                                <w:szCs w:val="20"/>
                              </w:rPr>
                              <w:t xml:space="preserve"> to the year</w:t>
                            </w:r>
                            <w:r w:rsidRPr="00972DB6">
                              <w:rPr>
                                <w:rFonts w:ascii="Sassoon Primary" w:hAnsi="Sassoon Primary"/>
                                <w:sz w:val="20"/>
                                <w:szCs w:val="20"/>
                              </w:rPr>
                              <w:t xml:space="preserve">, the children have settled </w:t>
                            </w:r>
                            <w:r w:rsidR="00CB6080" w:rsidRPr="00972DB6">
                              <w:rPr>
                                <w:rFonts w:ascii="Sassoon Primary" w:hAnsi="Sassoon Primary"/>
                                <w:sz w:val="20"/>
                                <w:szCs w:val="20"/>
                              </w:rPr>
                              <w:t>brilliantly,</w:t>
                            </w:r>
                            <w:r w:rsidRPr="00972DB6">
                              <w:rPr>
                                <w:rFonts w:ascii="Sassoon Primary" w:hAnsi="Sassoon Primary"/>
                                <w:sz w:val="20"/>
                                <w:szCs w:val="20"/>
                              </w:rPr>
                              <w:t xml:space="preserve"> and it has been a joy getting to know them all. They </w:t>
                            </w:r>
                            <w:r w:rsidRPr="00972DB6">
                              <w:rPr>
                                <w:rFonts w:ascii="Sassoon Primary" w:hAnsi="Sassoon Primary"/>
                                <w:sz w:val="20"/>
                                <w:szCs w:val="20"/>
                                <w:lang w:val="en-US"/>
                              </w:rPr>
                              <w:t xml:space="preserve">are already shining brightly with our HERO values, by demonstrating kindness in the classroom and showing a </w:t>
                            </w:r>
                            <w:r w:rsidR="00CB6080">
                              <w:rPr>
                                <w:rFonts w:ascii="Sassoon Primary" w:hAnsi="Sassoon Primary"/>
                                <w:sz w:val="20"/>
                                <w:szCs w:val="20"/>
                                <w:lang w:val="en-US"/>
                              </w:rPr>
                              <w:t>fantastic</w:t>
                            </w:r>
                            <w:r w:rsidRPr="00972DB6">
                              <w:rPr>
                                <w:rFonts w:ascii="Sassoon Primary" w:hAnsi="Sassoon Primary"/>
                                <w:sz w:val="20"/>
                                <w:szCs w:val="20"/>
                                <w:lang w:val="en-US"/>
                              </w:rPr>
                              <w:t xml:space="preserve"> energy in learning time. I’m certainly looking forward to the year ahead! Miss Lewis</w:t>
                            </w:r>
                          </w:p>
                          <w:p w14:paraId="63E468EA" w14:textId="417AC07A" w:rsidR="00B7424F" w:rsidRPr="009568B8" w:rsidRDefault="00B7424F" w:rsidP="00B7424F">
                            <w:pPr>
                              <w:jc w:val="center"/>
                              <w:rPr>
                                <w:rFonts w:ascii="Sassoon Primary" w:hAnsi="Sassoon Primary"/>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36B210" id="Rectangle 3" o:spid="_x0000_s1031" style="position:absolute;margin-left:0;margin-top:69.75pt;width:312.75pt;height:93.75pt;z-index:25159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" fillcolor="white [3201]" strokecolor="#4f81bd [3204]" strokeweight="2pt">
                <v:textbox>
                  <w:txbxContent>
                    <w:p w14:paraId="483F0B86" w14:textId="647EB39C" w:rsidR="00972DB6" w:rsidRPr="00972DB6" w:rsidRDefault="00972DB6" w:rsidP="00972DB6">
                      <w:pPr>
                        <w:jc w:val="center"/>
                        <w:rPr>
                          <w:rFonts w:ascii="Sassoon Primary" w:hAnsi="Sassoon Primary"/>
                          <w:sz w:val="20"/>
                          <w:szCs w:val="20"/>
                        </w:rPr>
                      </w:pPr>
                      <w:r w:rsidRPr="00972DB6">
                        <w:rPr>
                          <w:rFonts w:ascii="Sassoon Primary" w:hAnsi="Sassoon Primary"/>
                          <w:sz w:val="20"/>
                          <w:szCs w:val="20"/>
                        </w:rPr>
                        <w:t>We have had a fantastic start</w:t>
                      </w:r>
                      <w:r w:rsidR="00CB6080">
                        <w:rPr>
                          <w:rFonts w:ascii="Sassoon Primary" w:hAnsi="Sassoon Primary"/>
                          <w:sz w:val="20"/>
                          <w:szCs w:val="20"/>
                        </w:rPr>
                        <w:t xml:space="preserve"> to the year</w:t>
                      </w:r>
                      <w:r w:rsidRPr="00972DB6">
                        <w:rPr>
                          <w:rFonts w:ascii="Sassoon Primary" w:hAnsi="Sassoon Primary"/>
                          <w:sz w:val="20"/>
                          <w:szCs w:val="20"/>
                        </w:rPr>
                        <w:t xml:space="preserve">, the children have settled </w:t>
                      </w:r>
                      <w:r w:rsidR="00CB6080" w:rsidRPr="00972DB6">
                        <w:rPr>
                          <w:rFonts w:ascii="Sassoon Primary" w:hAnsi="Sassoon Primary"/>
                          <w:sz w:val="20"/>
                          <w:szCs w:val="20"/>
                        </w:rPr>
                        <w:t>brilliantly,</w:t>
                      </w:r>
                      <w:r w:rsidRPr="00972DB6">
                        <w:rPr>
                          <w:rFonts w:ascii="Sassoon Primary" w:hAnsi="Sassoon Primary"/>
                          <w:sz w:val="20"/>
                          <w:szCs w:val="20"/>
                        </w:rPr>
                        <w:t xml:space="preserve"> and it has been a joy getting to know them all. They </w:t>
                      </w:r>
                      <w:r w:rsidRPr="00972DB6">
                        <w:rPr>
                          <w:rFonts w:ascii="Sassoon Primary" w:hAnsi="Sassoon Primary"/>
                          <w:sz w:val="20"/>
                          <w:szCs w:val="20"/>
                          <w:lang w:val="en-US"/>
                        </w:rPr>
                        <w:t xml:space="preserve">are already shining brightly with our HERO values, by demonstrating kindness in the classroom and showing a </w:t>
                      </w:r>
                      <w:r w:rsidR="00CB6080">
                        <w:rPr>
                          <w:rFonts w:ascii="Sassoon Primary" w:hAnsi="Sassoon Primary"/>
                          <w:sz w:val="20"/>
                          <w:szCs w:val="20"/>
                          <w:lang w:val="en-US"/>
                        </w:rPr>
                        <w:t>fantastic</w:t>
                      </w:r>
                      <w:r w:rsidRPr="00972DB6">
                        <w:rPr>
                          <w:rFonts w:ascii="Sassoon Primary" w:hAnsi="Sassoon Primary"/>
                          <w:sz w:val="20"/>
                          <w:szCs w:val="20"/>
                          <w:lang w:val="en-US"/>
                        </w:rPr>
                        <w:t xml:space="preserve"> energy in learning time. I’m certainly looking forward to the year ahead! Miss Lewis</w:t>
                      </w:r>
                    </w:p>
                    <w:p w14:paraId="63E468EA" w14:textId="417AC07A" w:rsidR="00B7424F" w:rsidRPr="009568B8" w:rsidRDefault="00B7424F" w:rsidP="00B7424F">
                      <w:pPr>
                        <w:jc w:val="center"/>
                        <w:rPr>
                          <w:rFonts w:ascii="Sassoon Primary" w:hAnsi="Sassoon Primary"/>
                          <w:sz w:val="20"/>
                        </w:rPr>
                      </w:pPr>
                    </w:p>
                  </w:txbxContent>
                </v:textbox>
              </v:rect>
            </w:pict>
          </mc:Fallback>
        </mc:AlternateContent>
      </w:r>
      <w:r w:rsidR="006277C3">
        <w:rPr>
          <w:noProof/>
          <w:lang w:eastAsia="en-GB"/>
        </w:rPr>
        <mc:AlternateContent>
          <mc:Choice Requires="wps">
            <w:drawing>
              <wp:anchor distT="0" distB="0" distL="114300" distR="114300" simplePos="0" relativeHeight="251624960" behindDoc="0" locked="0" layoutInCell="1" allowOverlap="1" wp14:anchorId="293595B6" wp14:editId="36F03B35">
                <wp:simplePos x="0" y="0"/>
                <wp:positionH relativeFrom="column">
                  <wp:posOffset>19050</wp:posOffset>
                </wp:positionH>
                <wp:positionV relativeFrom="paragraph">
                  <wp:posOffset>4172585</wp:posOffset>
                </wp:positionV>
                <wp:extent cx="3971925" cy="9334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3971925" cy="933450"/>
                        </a:xfrm>
                        <a:prstGeom prst="rect">
                          <a:avLst/>
                        </a:prstGeom>
                      </wps:spPr>
                      <wps:style>
                        <a:lnRef idx="2">
                          <a:schemeClr val="accent3"/>
                        </a:lnRef>
                        <a:fillRef idx="1">
                          <a:schemeClr val="lt1"/>
                        </a:fillRef>
                        <a:effectRef idx="0">
                          <a:schemeClr val="accent3"/>
                        </a:effectRef>
                        <a:fontRef idx="minor">
                          <a:schemeClr val="dk1"/>
                        </a:fontRef>
                      </wps:style>
                      <wps:txbx>
                        <w:txbxContent>
                          <w:p w14:paraId="53DE4AFA" w14:textId="72B009CB" w:rsidR="00B7424F" w:rsidRPr="00A57C8A" w:rsidRDefault="00B7424F" w:rsidP="00A57C8A">
                            <w:pPr>
                              <w:spacing w:after="0" w:line="240" w:lineRule="auto"/>
                              <w:jc w:val="center"/>
                              <w:rPr>
                                <w:rFonts w:ascii="SassoonPrimary" w:eastAsiaTheme="majorEastAsia" w:hAnsi="SassoonPrimary" w:cstheme="majorBidi"/>
                                <w:b/>
                                <w:iCs/>
                                <w:sz w:val="18"/>
                                <w:szCs w:val="18"/>
                                <w:u w:val="single"/>
                              </w:rPr>
                            </w:pPr>
                            <w:r w:rsidRPr="00A57C8A">
                              <w:rPr>
                                <w:rFonts w:ascii="SassoonPrimary" w:eastAsiaTheme="majorEastAsia" w:hAnsi="SassoonPrimary" w:cstheme="majorBidi"/>
                                <w:b/>
                                <w:iCs/>
                                <w:sz w:val="18"/>
                                <w:szCs w:val="18"/>
                                <w:u w:val="single"/>
                              </w:rPr>
                              <w:t>Our PE day is on a</w:t>
                            </w:r>
                            <w:r w:rsidR="00B264B0">
                              <w:rPr>
                                <w:rFonts w:ascii="SassoonPrimary" w:eastAsiaTheme="majorEastAsia" w:hAnsi="SassoonPrimary" w:cstheme="majorBidi"/>
                                <w:b/>
                                <w:iCs/>
                                <w:sz w:val="18"/>
                                <w:szCs w:val="18"/>
                                <w:u w:val="single"/>
                              </w:rPr>
                              <w:t xml:space="preserve"> </w:t>
                            </w:r>
                            <w:r w:rsidR="00CB6080">
                              <w:rPr>
                                <w:rFonts w:ascii="SassoonPrimary" w:eastAsiaTheme="majorEastAsia" w:hAnsi="SassoonPrimary" w:cstheme="majorBidi"/>
                                <w:b/>
                                <w:iCs/>
                                <w:sz w:val="18"/>
                                <w:szCs w:val="18"/>
                                <w:u w:val="single"/>
                              </w:rPr>
                              <w:t>Thursday</w:t>
                            </w:r>
                          </w:p>
                          <w:p w14:paraId="11EF40C0" w14:textId="77777777" w:rsidR="00A57C8A" w:rsidRDefault="00B7424F" w:rsidP="00A57C8A">
                            <w:pPr>
                              <w:spacing w:after="0" w:line="240" w:lineRule="auto"/>
                              <w:jc w:val="center"/>
                              <w:rPr>
                                <w:rFonts w:ascii="SassoonPrimary" w:eastAsiaTheme="majorEastAsia" w:hAnsi="SassoonPrimary" w:cstheme="majorBidi"/>
                                <w:iCs/>
                                <w:sz w:val="18"/>
                                <w:szCs w:val="18"/>
                              </w:rPr>
                            </w:pPr>
                            <w:r w:rsidRPr="00A57C8A">
                              <w:rPr>
                                <w:rFonts w:ascii="SassoonPrimary" w:eastAsiaTheme="majorEastAsia" w:hAnsi="SassoonPrimary" w:cstheme="majorBidi"/>
                                <w:iCs/>
                                <w:sz w:val="18"/>
                                <w:szCs w:val="18"/>
                              </w:rPr>
                              <w:t xml:space="preserve">You need to come to school in your PE kits on this day. You can wear black shorts or tracksuit bottoms, white t-shirt, trainers and school jumper. </w:t>
                            </w:r>
                            <w:r w:rsidRPr="00A57C8A">
                              <w:rPr>
                                <w:rFonts w:ascii="SassoonPrimary" w:eastAsiaTheme="majorEastAsia" w:hAnsi="SassoonPrimary" w:cstheme="majorBidi"/>
                                <w:b/>
                                <w:bCs/>
                                <w:iCs/>
                                <w:sz w:val="18"/>
                                <w:szCs w:val="18"/>
                                <w:highlight w:val="yellow"/>
                              </w:rPr>
                              <w:t>Please do not wear logos or coloured tops.</w:t>
                            </w:r>
                            <w:r w:rsidRPr="00A57C8A">
                              <w:rPr>
                                <w:rFonts w:ascii="SassoonPrimary" w:eastAsiaTheme="majorEastAsia" w:hAnsi="SassoonPrimary" w:cstheme="majorBidi"/>
                                <w:iCs/>
                                <w:sz w:val="18"/>
                                <w:szCs w:val="18"/>
                              </w:rPr>
                              <w:t xml:space="preserve"> </w:t>
                            </w:r>
                          </w:p>
                          <w:p w14:paraId="2293B6C1" w14:textId="77777777" w:rsidR="00B7424F" w:rsidRPr="00A57C8A" w:rsidRDefault="00B7424F" w:rsidP="00A57C8A">
                            <w:pPr>
                              <w:spacing w:after="0" w:line="240" w:lineRule="auto"/>
                              <w:jc w:val="center"/>
                              <w:rPr>
                                <w:rFonts w:ascii="SassoonPrimary" w:eastAsiaTheme="majorEastAsia" w:hAnsi="SassoonPrimary" w:cstheme="majorBidi"/>
                                <w:iCs/>
                                <w:sz w:val="18"/>
                                <w:szCs w:val="18"/>
                              </w:rPr>
                            </w:pPr>
                            <w:r w:rsidRPr="00A57C8A">
                              <w:rPr>
                                <w:rFonts w:ascii="SassoonPrimary" w:eastAsiaTheme="majorEastAsia" w:hAnsi="SassoonPrimary" w:cstheme="majorBidi"/>
                                <w:iCs/>
                                <w:sz w:val="18"/>
                                <w:szCs w:val="18"/>
                              </w:rPr>
                              <w:t>Thank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595B6" id="Rectangle 5" o:spid="_x0000_s1032" style="position:absolute;margin-left:1.5pt;margin-top:328.55pt;width:312.75pt;height:73.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" fillcolor="white [3201]" strokecolor="#9bbb59 [3206]" strokeweight="2pt">
                <v:textbox>
                  <w:txbxContent>
                    <w:p w14:paraId="53DE4AFA" w14:textId="72B009CB" w:rsidR="00B7424F" w:rsidRPr="00A57C8A" w:rsidRDefault="00B7424F" w:rsidP="00A57C8A">
                      <w:pPr>
                        <w:spacing w:after="0" w:line="240" w:lineRule="auto"/>
                        <w:jc w:val="center"/>
                        <w:rPr>
                          <w:rFonts w:ascii="SassoonPrimary" w:eastAsiaTheme="majorEastAsia" w:hAnsi="SassoonPrimary" w:cstheme="majorBidi"/>
                          <w:b/>
                          <w:iCs/>
                          <w:sz w:val="18"/>
                          <w:szCs w:val="18"/>
                          <w:u w:val="single"/>
                        </w:rPr>
                      </w:pPr>
                      <w:r w:rsidRPr="00A57C8A">
                        <w:rPr>
                          <w:rFonts w:ascii="SassoonPrimary" w:eastAsiaTheme="majorEastAsia" w:hAnsi="SassoonPrimary" w:cstheme="majorBidi"/>
                          <w:b/>
                          <w:iCs/>
                          <w:sz w:val="18"/>
                          <w:szCs w:val="18"/>
                          <w:u w:val="single"/>
                        </w:rPr>
                        <w:t>Our PE day is on a</w:t>
                      </w:r>
                      <w:r w:rsidR="00B264B0">
                        <w:rPr>
                          <w:rFonts w:ascii="SassoonPrimary" w:eastAsiaTheme="majorEastAsia" w:hAnsi="SassoonPrimary" w:cstheme="majorBidi"/>
                          <w:b/>
                          <w:iCs/>
                          <w:sz w:val="18"/>
                          <w:szCs w:val="18"/>
                          <w:u w:val="single"/>
                        </w:rPr>
                        <w:t xml:space="preserve"> </w:t>
                      </w:r>
                      <w:r w:rsidR="00CB6080">
                        <w:rPr>
                          <w:rFonts w:ascii="SassoonPrimary" w:eastAsiaTheme="majorEastAsia" w:hAnsi="SassoonPrimary" w:cstheme="majorBidi"/>
                          <w:b/>
                          <w:iCs/>
                          <w:sz w:val="18"/>
                          <w:szCs w:val="18"/>
                          <w:u w:val="single"/>
                        </w:rPr>
                        <w:t>Thursday</w:t>
                      </w:r>
                    </w:p>
                    <w:p w14:paraId="11EF40C0" w14:textId="77777777" w:rsidR="00A57C8A" w:rsidRDefault="00B7424F" w:rsidP="00A57C8A">
                      <w:pPr>
                        <w:spacing w:after="0" w:line="240" w:lineRule="auto"/>
                        <w:jc w:val="center"/>
                        <w:rPr>
                          <w:rFonts w:ascii="SassoonPrimary" w:eastAsiaTheme="majorEastAsia" w:hAnsi="SassoonPrimary" w:cstheme="majorBidi"/>
                          <w:iCs/>
                          <w:sz w:val="18"/>
                          <w:szCs w:val="18"/>
                        </w:rPr>
                      </w:pPr>
                      <w:r w:rsidRPr="00A57C8A">
                        <w:rPr>
                          <w:rFonts w:ascii="SassoonPrimary" w:eastAsiaTheme="majorEastAsia" w:hAnsi="SassoonPrimary" w:cstheme="majorBidi"/>
                          <w:iCs/>
                          <w:sz w:val="18"/>
                          <w:szCs w:val="18"/>
                        </w:rPr>
                        <w:t xml:space="preserve">You need to come to school in your PE kits on this day. You can wear black shorts or tracksuit bottoms, white t-shirt, trainers and school jumper. </w:t>
                      </w:r>
                      <w:r w:rsidRPr="00A57C8A">
                        <w:rPr>
                          <w:rFonts w:ascii="SassoonPrimary" w:eastAsiaTheme="majorEastAsia" w:hAnsi="SassoonPrimary" w:cstheme="majorBidi"/>
                          <w:b/>
                          <w:bCs/>
                          <w:iCs/>
                          <w:sz w:val="18"/>
                          <w:szCs w:val="18"/>
                          <w:highlight w:val="yellow"/>
                        </w:rPr>
                        <w:t>Please do not wear logos or coloured tops.</w:t>
                      </w:r>
                      <w:r w:rsidRPr="00A57C8A">
                        <w:rPr>
                          <w:rFonts w:ascii="SassoonPrimary" w:eastAsiaTheme="majorEastAsia" w:hAnsi="SassoonPrimary" w:cstheme="majorBidi"/>
                          <w:iCs/>
                          <w:sz w:val="18"/>
                          <w:szCs w:val="18"/>
                        </w:rPr>
                        <w:t xml:space="preserve"> </w:t>
                      </w:r>
                    </w:p>
                    <w:p w14:paraId="2293B6C1" w14:textId="77777777" w:rsidR="00B7424F" w:rsidRPr="00A57C8A" w:rsidRDefault="00B7424F" w:rsidP="00A57C8A">
                      <w:pPr>
                        <w:spacing w:after="0" w:line="240" w:lineRule="auto"/>
                        <w:jc w:val="center"/>
                        <w:rPr>
                          <w:rFonts w:ascii="SassoonPrimary" w:eastAsiaTheme="majorEastAsia" w:hAnsi="SassoonPrimary" w:cstheme="majorBidi"/>
                          <w:iCs/>
                          <w:sz w:val="18"/>
                          <w:szCs w:val="18"/>
                        </w:rPr>
                      </w:pPr>
                      <w:r w:rsidRPr="00A57C8A">
                        <w:rPr>
                          <w:rFonts w:ascii="SassoonPrimary" w:eastAsiaTheme="majorEastAsia" w:hAnsi="SassoonPrimary" w:cstheme="majorBidi"/>
                          <w:iCs/>
                          <w:sz w:val="18"/>
                          <w:szCs w:val="18"/>
                        </w:rPr>
                        <w:t>Thank you.</w:t>
                      </w:r>
                    </w:p>
                  </w:txbxContent>
                </v:textbox>
              </v:rect>
            </w:pict>
          </mc:Fallback>
        </mc:AlternateContent>
      </w:r>
      <w:r w:rsidR="006277C3">
        <w:rPr>
          <w:noProof/>
          <w:lang w:eastAsia="en-GB"/>
        </w:rPr>
        <mc:AlternateContent>
          <mc:Choice Requires="wps">
            <w:drawing>
              <wp:anchor distT="0" distB="0" distL="114300" distR="114300" simplePos="0" relativeHeight="251641344" behindDoc="0" locked="0" layoutInCell="1" allowOverlap="1" wp14:anchorId="5F85AB71" wp14:editId="7B20164D">
                <wp:simplePos x="0" y="0"/>
                <wp:positionH relativeFrom="column">
                  <wp:posOffset>28575</wp:posOffset>
                </wp:positionH>
                <wp:positionV relativeFrom="paragraph">
                  <wp:posOffset>5182235</wp:posOffset>
                </wp:positionV>
                <wp:extent cx="3971925" cy="13525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3971925" cy="1352550"/>
                        </a:xfrm>
                        <a:prstGeom prst="rect">
                          <a:avLst/>
                        </a:prstGeom>
                      </wps:spPr>
                      <wps:style>
                        <a:lnRef idx="2">
                          <a:schemeClr val="accent4"/>
                        </a:lnRef>
                        <a:fillRef idx="1">
                          <a:schemeClr val="lt1"/>
                        </a:fillRef>
                        <a:effectRef idx="0">
                          <a:schemeClr val="accent4"/>
                        </a:effectRef>
                        <a:fontRef idx="minor">
                          <a:schemeClr val="dk1"/>
                        </a:fontRef>
                      </wps:style>
                      <wps:txbx>
                        <w:txbxContent>
                          <w:p w14:paraId="5BC5736E" w14:textId="77777777" w:rsidR="009568B8" w:rsidRPr="009568B8" w:rsidRDefault="009568B8" w:rsidP="009568B8">
                            <w:pPr>
                              <w:spacing w:after="0" w:line="240" w:lineRule="auto"/>
                              <w:jc w:val="center"/>
                              <w:rPr>
                                <w:rFonts w:ascii="SassoonPrimary" w:eastAsiaTheme="majorEastAsia" w:hAnsi="SassoonPrimary" w:cstheme="majorBidi"/>
                                <w:b/>
                                <w:iCs/>
                                <w:sz w:val="18"/>
                                <w:szCs w:val="18"/>
                                <w:u w:val="single"/>
                              </w:rPr>
                            </w:pPr>
                            <w:r w:rsidRPr="009568B8">
                              <w:rPr>
                                <w:rFonts w:ascii="SassoonPrimary" w:eastAsiaTheme="majorEastAsia" w:hAnsi="SassoonPrimary" w:cstheme="majorBidi"/>
                                <w:b/>
                                <w:iCs/>
                                <w:sz w:val="18"/>
                                <w:szCs w:val="18"/>
                                <w:u w:val="single"/>
                              </w:rPr>
                              <w:t>Reading Rock Stars!</w:t>
                            </w:r>
                          </w:p>
                          <w:p w14:paraId="40EA1DC7" w14:textId="77777777" w:rsidR="009568B8" w:rsidRPr="009568B8" w:rsidRDefault="009568B8" w:rsidP="009568B8">
                            <w:pPr>
                              <w:spacing w:after="0" w:line="240" w:lineRule="auto"/>
                              <w:jc w:val="center"/>
                              <w:rPr>
                                <w:rFonts w:ascii="SassoonPrimary" w:eastAsiaTheme="majorEastAsia" w:hAnsi="SassoonPrimary" w:cstheme="majorBidi"/>
                                <w:b/>
                                <w:iCs/>
                                <w:sz w:val="18"/>
                                <w:szCs w:val="18"/>
                                <w:u w:val="single"/>
                              </w:rPr>
                            </w:pPr>
                          </w:p>
                          <w:p w14:paraId="70852B77" w14:textId="2C6B6A43" w:rsidR="009568B8" w:rsidRPr="009568B8" w:rsidRDefault="009568B8" w:rsidP="009568B8">
                            <w:pPr>
                              <w:spacing w:after="0" w:line="240" w:lineRule="auto"/>
                              <w:jc w:val="center"/>
                              <w:rPr>
                                <w:rFonts w:ascii="SassoonPrimary" w:eastAsiaTheme="majorEastAsia" w:hAnsi="SassoonPrimary" w:cstheme="majorBidi"/>
                                <w:b/>
                                <w:iCs/>
                                <w:sz w:val="18"/>
                                <w:szCs w:val="18"/>
                                <w:u w:val="single"/>
                              </w:rPr>
                            </w:pPr>
                            <w:r w:rsidRPr="009568B8">
                              <w:rPr>
                                <w:rFonts w:ascii="SassoonPrimary" w:eastAsiaTheme="majorEastAsia" w:hAnsi="SassoonPrimary" w:cstheme="majorBidi"/>
                                <w:b/>
                                <w:iCs/>
                                <w:sz w:val="18"/>
                                <w:szCs w:val="18"/>
                                <w:u w:val="single"/>
                              </w:rPr>
                              <w:t>Our book changing day is on a</w:t>
                            </w:r>
                            <w:r>
                              <w:rPr>
                                <w:rFonts w:ascii="SassoonPrimary" w:eastAsiaTheme="majorEastAsia" w:hAnsi="SassoonPrimary" w:cstheme="majorBidi"/>
                                <w:b/>
                                <w:iCs/>
                                <w:sz w:val="18"/>
                                <w:szCs w:val="18"/>
                                <w:u w:val="single"/>
                              </w:rPr>
                              <w:t xml:space="preserve"> </w:t>
                            </w:r>
                            <w:r w:rsidR="005F0E16">
                              <w:rPr>
                                <w:rFonts w:ascii="SassoonPrimary" w:eastAsiaTheme="majorEastAsia" w:hAnsi="SassoonPrimary" w:cstheme="majorBidi"/>
                                <w:b/>
                                <w:iCs/>
                                <w:sz w:val="18"/>
                                <w:szCs w:val="18"/>
                                <w:u w:val="single"/>
                              </w:rPr>
                              <w:t>Thursday</w:t>
                            </w:r>
                            <w:r w:rsidR="00CB6080">
                              <w:rPr>
                                <w:rFonts w:ascii="SassoonPrimary" w:eastAsiaTheme="majorEastAsia" w:hAnsi="SassoonPrimary" w:cstheme="majorBidi"/>
                                <w:b/>
                                <w:iCs/>
                                <w:sz w:val="18"/>
                                <w:szCs w:val="18"/>
                                <w:u w:val="single"/>
                              </w:rPr>
                              <w:t xml:space="preserve"> – </w:t>
                            </w:r>
                            <w:r w:rsidR="00CB6080" w:rsidRPr="00CB6080">
                              <w:rPr>
                                <w:rFonts w:ascii="SassoonPrimary" w:eastAsiaTheme="majorEastAsia" w:hAnsi="SassoonPrimary" w:cstheme="majorBidi"/>
                                <w:b/>
                                <w:iCs/>
                                <w:sz w:val="18"/>
                                <w:szCs w:val="18"/>
                                <w:highlight w:val="yellow"/>
                                <w:u w:val="single"/>
                              </w:rPr>
                              <w:t>please ensure books are return in book bags</w:t>
                            </w:r>
                          </w:p>
                          <w:p w14:paraId="3FE15BB5" w14:textId="77777777" w:rsidR="009568B8" w:rsidRPr="009568B8" w:rsidRDefault="009568B8" w:rsidP="009568B8">
                            <w:pPr>
                              <w:spacing w:after="0" w:line="240" w:lineRule="auto"/>
                              <w:jc w:val="center"/>
                              <w:rPr>
                                <w:rFonts w:ascii="SassoonPrimary" w:eastAsiaTheme="majorEastAsia" w:hAnsi="SassoonPrimary" w:cstheme="majorBidi"/>
                                <w:iCs/>
                                <w:sz w:val="18"/>
                                <w:szCs w:val="18"/>
                              </w:rPr>
                            </w:pPr>
                            <w:r w:rsidRPr="009568B8">
                              <w:rPr>
                                <w:rFonts w:ascii="SassoonPrimary" w:eastAsiaTheme="majorEastAsia" w:hAnsi="SassoonPrimary" w:cstheme="majorBidi"/>
                                <w:iCs/>
                                <w:sz w:val="18"/>
                                <w:szCs w:val="18"/>
                              </w:rPr>
                              <w:t>Please aim to read for at least 10 minutes a day with your child. Encouraging them to read aloud builds confidence and speed. Each time your child reads, record it in their Reading Logs. If your child reads 5 times in a row, they are entered into our Reading Rock Stars Prize Draw!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5AB71" id="Rectangle 7" o:spid="_x0000_s1033" style="position:absolute;margin-left:2.25pt;margin-top:408.05pt;width:312.75pt;height:10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" fillcolor="white [3201]" strokecolor="#8064a2 [3207]" strokeweight="2pt">
                <v:textbox>
                  <w:txbxContent>
                    <w:p w14:paraId="5BC5736E" w14:textId="77777777" w:rsidR="009568B8" w:rsidRPr="009568B8" w:rsidRDefault="009568B8" w:rsidP="009568B8">
                      <w:pPr>
                        <w:spacing w:after="0" w:line="240" w:lineRule="auto"/>
                        <w:jc w:val="center"/>
                        <w:rPr>
                          <w:rFonts w:ascii="SassoonPrimary" w:eastAsiaTheme="majorEastAsia" w:hAnsi="SassoonPrimary" w:cstheme="majorBidi"/>
                          <w:b/>
                          <w:iCs/>
                          <w:sz w:val="18"/>
                          <w:szCs w:val="18"/>
                          <w:u w:val="single"/>
                        </w:rPr>
                      </w:pPr>
                      <w:r w:rsidRPr="009568B8">
                        <w:rPr>
                          <w:rFonts w:ascii="SassoonPrimary" w:eastAsiaTheme="majorEastAsia" w:hAnsi="SassoonPrimary" w:cstheme="majorBidi"/>
                          <w:b/>
                          <w:iCs/>
                          <w:sz w:val="18"/>
                          <w:szCs w:val="18"/>
                          <w:u w:val="single"/>
                        </w:rPr>
                        <w:t>Reading Rock Stars!</w:t>
                      </w:r>
                    </w:p>
                    <w:p w14:paraId="40EA1DC7" w14:textId="77777777" w:rsidR="009568B8" w:rsidRPr="009568B8" w:rsidRDefault="009568B8" w:rsidP="009568B8">
                      <w:pPr>
                        <w:spacing w:after="0" w:line="240" w:lineRule="auto"/>
                        <w:jc w:val="center"/>
                        <w:rPr>
                          <w:rFonts w:ascii="SassoonPrimary" w:eastAsiaTheme="majorEastAsia" w:hAnsi="SassoonPrimary" w:cstheme="majorBidi"/>
                          <w:b/>
                          <w:iCs/>
                          <w:sz w:val="18"/>
                          <w:szCs w:val="18"/>
                          <w:u w:val="single"/>
                        </w:rPr>
                      </w:pPr>
                    </w:p>
                    <w:p w14:paraId="70852B77" w14:textId="2C6B6A43" w:rsidR="009568B8" w:rsidRPr="009568B8" w:rsidRDefault="009568B8" w:rsidP="009568B8">
                      <w:pPr>
                        <w:spacing w:after="0" w:line="240" w:lineRule="auto"/>
                        <w:jc w:val="center"/>
                        <w:rPr>
                          <w:rFonts w:ascii="SassoonPrimary" w:eastAsiaTheme="majorEastAsia" w:hAnsi="SassoonPrimary" w:cstheme="majorBidi"/>
                          <w:b/>
                          <w:iCs/>
                          <w:sz w:val="18"/>
                          <w:szCs w:val="18"/>
                          <w:u w:val="single"/>
                        </w:rPr>
                      </w:pPr>
                      <w:r w:rsidRPr="009568B8">
                        <w:rPr>
                          <w:rFonts w:ascii="SassoonPrimary" w:eastAsiaTheme="majorEastAsia" w:hAnsi="SassoonPrimary" w:cstheme="majorBidi"/>
                          <w:b/>
                          <w:iCs/>
                          <w:sz w:val="18"/>
                          <w:szCs w:val="18"/>
                          <w:u w:val="single"/>
                        </w:rPr>
                        <w:t>Our book changing day is on a</w:t>
                      </w:r>
                      <w:r>
                        <w:rPr>
                          <w:rFonts w:ascii="SassoonPrimary" w:eastAsiaTheme="majorEastAsia" w:hAnsi="SassoonPrimary" w:cstheme="majorBidi"/>
                          <w:b/>
                          <w:iCs/>
                          <w:sz w:val="18"/>
                          <w:szCs w:val="18"/>
                          <w:u w:val="single"/>
                        </w:rPr>
                        <w:t xml:space="preserve"> </w:t>
                      </w:r>
                      <w:r w:rsidR="005F0E16">
                        <w:rPr>
                          <w:rFonts w:ascii="SassoonPrimary" w:eastAsiaTheme="majorEastAsia" w:hAnsi="SassoonPrimary" w:cstheme="majorBidi"/>
                          <w:b/>
                          <w:iCs/>
                          <w:sz w:val="18"/>
                          <w:szCs w:val="18"/>
                          <w:u w:val="single"/>
                        </w:rPr>
                        <w:t>Thursday</w:t>
                      </w:r>
                      <w:r w:rsidR="00CB6080">
                        <w:rPr>
                          <w:rFonts w:ascii="SassoonPrimary" w:eastAsiaTheme="majorEastAsia" w:hAnsi="SassoonPrimary" w:cstheme="majorBidi"/>
                          <w:b/>
                          <w:iCs/>
                          <w:sz w:val="18"/>
                          <w:szCs w:val="18"/>
                          <w:u w:val="single"/>
                        </w:rPr>
                        <w:t xml:space="preserve"> – </w:t>
                      </w:r>
                      <w:r w:rsidR="00CB6080" w:rsidRPr="00CB6080">
                        <w:rPr>
                          <w:rFonts w:ascii="SassoonPrimary" w:eastAsiaTheme="majorEastAsia" w:hAnsi="SassoonPrimary" w:cstheme="majorBidi"/>
                          <w:b/>
                          <w:iCs/>
                          <w:sz w:val="18"/>
                          <w:szCs w:val="18"/>
                          <w:highlight w:val="yellow"/>
                          <w:u w:val="single"/>
                        </w:rPr>
                        <w:t>please ensure books are return in book bags</w:t>
                      </w:r>
                    </w:p>
                    <w:p w14:paraId="3FE15BB5" w14:textId="77777777" w:rsidR="009568B8" w:rsidRPr="009568B8" w:rsidRDefault="009568B8" w:rsidP="009568B8">
                      <w:pPr>
                        <w:spacing w:after="0" w:line="240" w:lineRule="auto"/>
                        <w:jc w:val="center"/>
                        <w:rPr>
                          <w:rFonts w:ascii="SassoonPrimary" w:eastAsiaTheme="majorEastAsia" w:hAnsi="SassoonPrimary" w:cstheme="majorBidi"/>
                          <w:iCs/>
                          <w:sz w:val="18"/>
                          <w:szCs w:val="18"/>
                        </w:rPr>
                      </w:pPr>
                      <w:r w:rsidRPr="009568B8">
                        <w:rPr>
                          <w:rFonts w:ascii="SassoonPrimary" w:eastAsiaTheme="majorEastAsia" w:hAnsi="SassoonPrimary" w:cstheme="majorBidi"/>
                          <w:iCs/>
                          <w:sz w:val="18"/>
                          <w:szCs w:val="18"/>
                        </w:rPr>
                        <w:t>Please aim to read for at least 10 minutes a day with your child. Encouraging them to read aloud builds confidence and speed. Each time your child reads, record it in their Reading Logs. If your child reads 5 times in a row, they are entered into our Reading Rock Stars Prize Draw!</w:t>
                      </w:r>
                    </w:p>
                  </w:txbxContent>
                </v:textbox>
              </v:rect>
            </w:pict>
          </mc:Fallback>
        </mc:AlternateContent>
      </w:r>
    </w:p>
    <w:sectPr w:rsidR="00B7424F" w:rsidSect="006277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SassoonPrimary">
    <w:altName w:val="Calibri"/>
    <w:charset w:val="00"/>
    <w:family w:val="swiss"/>
    <w:pitch w:val="variable"/>
    <w:sig w:usb0="00000003" w:usb1="00000000" w:usb2="00000000" w:usb3="00000000" w:csb0="00000001" w:csb1="00000000"/>
  </w:font>
  <w:font w:name="Sassoon Infant Std">
    <w:altName w:val="Calibri"/>
    <w:panose1 w:val="00000000000000000000"/>
    <w:charset w:val="00"/>
    <w:family w:val="swiss"/>
    <w:notTrueType/>
    <w:pitch w:val="variable"/>
    <w:sig w:usb0="800000AF" w:usb1="5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4034C"/>
    <w:multiLevelType w:val="hybridMultilevel"/>
    <w:tmpl w:val="6E9CE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3C2DE2"/>
    <w:multiLevelType w:val="hybridMultilevel"/>
    <w:tmpl w:val="CEBA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078347">
    <w:abstractNumId w:val="0"/>
  </w:num>
  <w:num w:numId="2" w16cid:durableId="633024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24F"/>
    <w:rsid w:val="00133B3B"/>
    <w:rsid w:val="0018065D"/>
    <w:rsid w:val="00226DCE"/>
    <w:rsid w:val="00294980"/>
    <w:rsid w:val="00335242"/>
    <w:rsid w:val="003739E5"/>
    <w:rsid w:val="003F7A5B"/>
    <w:rsid w:val="00550567"/>
    <w:rsid w:val="005F0E16"/>
    <w:rsid w:val="006277C3"/>
    <w:rsid w:val="008B45EA"/>
    <w:rsid w:val="009568B8"/>
    <w:rsid w:val="00972DB6"/>
    <w:rsid w:val="009E3F7B"/>
    <w:rsid w:val="00A4667F"/>
    <w:rsid w:val="00A57C8A"/>
    <w:rsid w:val="00B264B0"/>
    <w:rsid w:val="00B43AC0"/>
    <w:rsid w:val="00B7424F"/>
    <w:rsid w:val="00CB58FD"/>
    <w:rsid w:val="00CB6080"/>
    <w:rsid w:val="00CD7886"/>
    <w:rsid w:val="00D4730B"/>
    <w:rsid w:val="00E454E4"/>
    <w:rsid w:val="00E8532E"/>
    <w:rsid w:val="00F47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9549"/>
  <w15:docId w15:val="{FDCD9C01-0F9F-4473-9CD8-573DA83D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4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68B8"/>
    <w:rPr>
      <w:color w:val="0000FF" w:themeColor="hyperlink"/>
      <w:u w:val="single"/>
    </w:rPr>
  </w:style>
  <w:style w:type="paragraph" w:styleId="ListParagraph">
    <w:name w:val="List Paragraph"/>
    <w:basedOn w:val="Normal"/>
    <w:uiPriority w:val="34"/>
    <w:qFormat/>
    <w:rsid w:val="00A57C8A"/>
    <w:pPr>
      <w:ind w:left="720"/>
      <w:contextualSpacing/>
    </w:pPr>
  </w:style>
  <w:style w:type="paragraph" w:styleId="BalloonText">
    <w:name w:val="Balloon Text"/>
    <w:basedOn w:val="Normal"/>
    <w:link w:val="BalloonTextChar"/>
    <w:uiPriority w:val="99"/>
    <w:semiHidden/>
    <w:unhideWhenUsed/>
    <w:rsid w:val="00133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B3B"/>
    <w:rPr>
      <w:rFonts w:ascii="Tahoma" w:hAnsi="Tahoma" w:cs="Tahoma"/>
      <w:sz w:val="16"/>
      <w:szCs w:val="16"/>
    </w:rPr>
  </w:style>
  <w:style w:type="character" w:styleId="UnresolvedMention">
    <w:name w:val="Unresolved Mention"/>
    <w:basedOn w:val="DefaultParagraphFont"/>
    <w:uiPriority w:val="99"/>
    <w:semiHidden/>
    <w:unhideWhenUsed/>
    <w:rsid w:val="005F0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marks.brighton-hove.sch.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marks.brighton-hove.sch.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wsroom.ee.co.uk/ee-launches-age-guidance-for-smartphone-usage-in-drive-to-improve-childrens-digital-wellbeing" TargetMode="External"/><Relationship Id="rId5" Type="http://schemas.openxmlformats.org/officeDocument/2006/relationships/styles" Target="styles.xml"/><Relationship Id="rId15" Type="http://schemas.openxmlformats.org/officeDocument/2006/relationships/hyperlink" Target="https://www.sussexuniforms.co.uk/collections/st-marks-brighton" TargetMode="External"/><Relationship Id="rId10" Type="http://schemas.openxmlformats.org/officeDocument/2006/relationships/hyperlink" Target="https://newsroom.ee.co.uk/ee-launches-age-guidance-for-smartphone-usage-in-drive-to-improve-childrens-digital-wellbeing"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sussexuniforms.co.uk/collections/st-marks-brigh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3d85ce-c5e3-4666-b529-3fb01de923a1" xsi:nil="true"/>
    <lcf76f155ced4ddcb4097134ff3c332f xmlns="2e440845-9758-4d42-8ad5-dc4cbf5c12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30127C6436A940B3E4880AC8383132" ma:contentTypeVersion="18" ma:contentTypeDescription="Create a new document." ma:contentTypeScope="" ma:versionID="6214fe58473744aef0362d64e7b6cc28">
  <xsd:schema xmlns:xsd="http://www.w3.org/2001/XMLSchema" xmlns:xs="http://www.w3.org/2001/XMLSchema" xmlns:p="http://schemas.microsoft.com/office/2006/metadata/properties" xmlns:ns2="2e440845-9758-4d42-8ad5-dc4cbf5c1204" xmlns:ns3="1e3d85ce-c5e3-4666-b529-3fb01de923a1" targetNamespace="http://schemas.microsoft.com/office/2006/metadata/properties" ma:root="true" ma:fieldsID="21dc1f4f895552ac7d5ca6cb7f8c13fc" ns2:_="" ns3:_="">
    <xsd:import namespace="2e440845-9758-4d42-8ad5-dc4cbf5c1204"/>
    <xsd:import namespace="1e3d85ce-c5e3-4666-b529-3fb01de923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40845-9758-4d42-8ad5-dc4cbf5c12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f95df3-2d70-4a77-b5eb-def875e00d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3d85ce-c5e3-4666-b529-3fb01de923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908243-2028-4e6b-af66-9d306b0483fb}" ma:internalName="TaxCatchAll" ma:showField="CatchAllData" ma:web="1e3d85ce-c5e3-4666-b529-3fb01de923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320A1-F3CF-41B0-BE25-17FC41BC14F5}">
  <ds:schemaRefs>
    <ds:schemaRef ds:uri="http://schemas.microsoft.com/office/2006/metadata/properties"/>
    <ds:schemaRef ds:uri="http://schemas.microsoft.com/office/infopath/2007/PartnerControls"/>
    <ds:schemaRef ds:uri="1e3d85ce-c5e3-4666-b529-3fb01de923a1"/>
    <ds:schemaRef ds:uri="2e440845-9758-4d42-8ad5-dc4cbf5c1204"/>
  </ds:schemaRefs>
</ds:datastoreItem>
</file>

<file path=customXml/itemProps2.xml><?xml version="1.0" encoding="utf-8"?>
<ds:datastoreItem xmlns:ds="http://schemas.openxmlformats.org/officeDocument/2006/customXml" ds:itemID="{0375A59F-866B-42A2-B546-081AE5AC9F78}">
  <ds:schemaRefs>
    <ds:schemaRef ds:uri="http://schemas.microsoft.com/sharepoint/v3/contenttype/forms"/>
  </ds:schemaRefs>
</ds:datastoreItem>
</file>

<file path=customXml/itemProps3.xml><?xml version="1.0" encoding="utf-8"?>
<ds:datastoreItem xmlns:ds="http://schemas.openxmlformats.org/officeDocument/2006/customXml" ds:itemID="{2B3854C5-9A6B-4450-804F-D41F60E12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40845-9758-4d42-8ad5-dc4cbf5c1204"/>
    <ds:schemaRef ds:uri="1e3d85ce-c5e3-4666-b529-3fb01de92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 Marks Primary School</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McKenzie</dc:creator>
  <cp:lastModifiedBy>Catherine Lewis</cp:lastModifiedBy>
  <cp:revision>3</cp:revision>
  <dcterms:created xsi:type="dcterms:W3CDTF">2026-09-08T20:36:00Z</dcterms:created>
  <dcterms:modified xsi:type="dcterms:W3CDTF">2026-09-10T18:47:00Z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0x0101004930127C6436A940B3E4880AC8383132</vt:lpwstr>
  </property>
</Properties>
</file>